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F" w:rsidRPr="00162257" w:rsidRDefault="009378EE" w:rsidP="009378EE">
      <w:pPr>
        <w:jc w:val="center"/>
        <w:rPr>
          <w:b/>
        </w:rPr>
      </w:pPr>
      <w:r w:rsidRPr="00162257">
        <w:rPr>
          <w:b/>
        </w:rPr>
        <w:t>АНАЛИТИЧЕСКИЙ ОТЧЕТ</w:t>
      </w:r>
    </w:p>
    <w:p w:rsidR="009378EE" w:rsidRPr="00162257" w:rsidRDefault="009378EE" w:rsidP="009378EE">
      <w:pPr>
        <w:jc w:val="center"/>
        <w:rPr>
          <w:b/>
          <w:bCs/>
        </w:rPr>
      </w:pPr>
      <w:r w:rsidRPr="00162257">
        <w:rPr>
          <w:b/>
          <w:bCs/>
        </w:rPr>
        <w:t xml:space="preserve">по результатам школьного этапа олимпиады школьников </w:t>
      </w:r>
    </w:p>
    <w:p w:rsidR="009378EE" w:rsidRPr="00162257" w:rsidRDefault="001625F8" w:rsidP="009378EE">
      <w:pPr>
        <w:jc w:val="center"/>
        <w:rPr>
          <w:b/>
          <w:bCs/>
        </w:rPr>
      </w:pPr>
      <w:r>
        <w:rPr>
          <w:b/>
          <w:bCs/>
        </w:rPr>
        <w:t>в 202</w:t>
      </w:r>
      <w:r w:rsidR="000D6CB8">
        <w:rPr>
          <w:b/>
          <w:bCs/>
        </w:rPr>
        <w:t>3 – 2024</w:t>
      </w:r>
      <w:r>
        <w:rPr>
          <w:b/>
          <w:bCs/>
        </w:rPr>
        <w:t xml:space="preserve"> </w:t>
      </w:r>
      <w:r w:rsidR="009378EE" w:rsidRPr="00162257">
        <w:rPr>
          <w:b/>
          <w:bCs/>
        </w:rPr>
        <w:t>учебном году</w:t>
      </w:r>
    </w:p>
    <w:p w:rsidR="00B909A2" w:rsidRPr="00162257" w:rsidRDefault="00B909A2" w:rsidP="009378EE">
      <w:pPr>
        <w:jc w:val="center"/>
        <w:rPr>
          <w:b/>
          <w:bCs/>
        </w:rPr>
      </w:pPr>
      <w:r w:rsidRPr="00162257">
        <w:rPr>
          <w:b/>
          <w:bCs/>
        </w:rPr>
        <w:t>М</w:t>
      </w:r>
      <w:r w:rsidR="00975B10">
        <w:rPr>
          <w:b/>
          <w:bCs/>
        </w:rPr>
        <w:t>А</w:t>
      </w:r>
      <w:r w:rsidRPr="00162257">
        <w:rPr>
          <w:b/>
          <w:bCs/>
        </w:rPr>
        <w:t xml:space="preserve">ОУ </w:t>
      </w:r>
      <w:r w:rsidR="000D6CB8">
        <w:rPr>
          <w:b/>
          <w:bCs/>
        </w:rPr>
        <w:t>Суворовская СОШ</w:t>
      </w:r>
    </w:p>
    <w:p w:rsidR="00B909A2" w:rsidRDefault="00B909A2" w:rsidP="009378EE">
      <w:pPr>
        <w:jc w:val="center"/>
        <w:rPr>
          <w:b/>
          <w:bCs/>
          <w:sz w:val="28"/>
          <w:szCs w:val="28"/>
        </w:rPr>
      </w:pPr>
    </w:p>
    <w:p w:rsidR="00B909A2" w:rsidRPr="00B909A2" w:rsidRDefault="00B909A2" w:rsidP="00162257">
      <w:pPr>
        <w:pStyle w:val="Default"/>
        <w:spacing w:line="276" w:lineRule="auto"/>
        <w:ind w:firstLine="709"/>
        <w:jc w:val="both"/>
        <w:rPr>
          <w:rFonts w:ascii="Liberation Serif" w:hAnsi="Liberation Serif"/>
        </w:rPr>
      </w:pPr>
      <w:r w:rsidRPr="00B909A2">
        <w:rPr>
          <w:rFonts w:ascii="Liberation Serif" w:hAnsi="Liberation Serif"/>
          <w:bCs/>
        </w:rPr>
        <w:t>Школьный этап Всероссийской олимпиады школьников был проведен в соответствии с графиком, в период с 2</w:t>
      </w:r>
      <w:r w:rsidR="00786B8D">
        <w:rPr>
          <w:rFonts w:ascii="Liberation Serif" w:hAnsi="Liberation Serif"/>
          <w:bCs/>
        </w:rPr>
        <w:t>2</w:t>
      </w:r>
      <w:r w:rsidRPr="00B909A2">
        <w:rPr>
          <w:rFonts w:ascii="Liberation Serif" w:hAnsi="Liberation Serif"/>
          <w:bCs/>
        </w:rPr>
        <w:t xml:space="preserve"> сентября по </w:t>
      </w:r>
      <w:r w:rsidR="00786B8D">
        <w:rPr>
          <w:rFonts w:ascii="Liberation Serif" w:hAnsi="Liberation Serif"/>
          <w:bCs/>
        </w:rPr>
        <w:t>2</w:t>
      </w:r>
      <w:r w:rsidR="00243228">
        <w:rPr>
          <w:rFonts w:ascii="Liberation Serif" w:hAnsi="Liberation Serif"/>
          <w:bCs/>
        </w:rPr>
        <w:t>6</w:t>
      </w:r>
      <w:r w:rsidR="00975B10">
        <w:rPr>
          <w:rFonts w:ascii="Liberation Serif" w:hAnsi="Liberation Serif"/>
          <w:bCs/>
        </w:rPr>
        <w:t xml:space="preserve"> октября 2022</w:t>
      </w:r>
      <w:r w:rsidRPr="00B909A2">
        <w:rPr>
          <w:rFonts w:ascii="Liberation Serif" w:hAnsi="Liberation Serif"/>
          <w:bCs/>
        </w:rPr>
        <w:t xml:space="preserve"> года </w:t>
      </w:r>
      <w:r w:rsidRPr="00B909A2">
        <w:rPr>
          <w:rFonts w:ascii="Liberation Serif" w:hAnsi="Liberation Serif"/>
        </w:rPr>
        <w:t>для обучающихся 4-11-х классов М</w:t>
      </w:r>
      <w:r w:rsidR="00975B10">
        <w:rPr>
          <w:rFonts w:ascii="Liberation Serif" w:hAnsi="Liberation Serif"/>
        </w:rPr>
        <w:t>А</w:t>
      </w:r>
      <w:r w:rsidRPr="00B909A2">
        <w:rPr>
          <w:rFonts w:ascii="Liberation Serif" w:hAnsi="Liberation Serif"/>
        </w:rPr>
        <w:t xml:space="preserve">ОУ </w:t>
      </w:r>
      <w:proofErr w:type="gramStart"/>
      <w:r w:rsidR="00243228">
        <w:rPr>
          <w:rFonts w:ascii="Liberation Serif" w:hAnsi="Liberation Serif"/>
        </w:rPr>
        <w:t>Суворовская</w:t>
      </w:r>
      <w:proofErr w:type="gramEnd"/>
      <w:r w:rsidR="00243228">
        <w:rPr>
          <w:rFonts w:ascii="Liberation Serif" w:hAnsi="Liberation Serif"/>
        </w:rPr>
        <w:t xml:space="preserve"> СОШ</w:t>
      </w:r>
      <w:r w:rsidRPr="00B909A2">
        <w:rPr>
          <w:rFonts w:ascii="Liberation Serif" w:hAnsi="Liberation Serif"/>
        </w:rPr>
        <w:t xml:space="preserve">, что является стартовой площадкой для участия в этапах олимпиады более высокого уровня. </w:t>
      </w:r>
    </w:p>
    <w:p w:rsidR="00B909A2" w:rsidRPr="00B909A2" w:rsidRDefault="00B909A2" w:rsidP="00162257">
      <w:pPr>
        <w:pStyle w:val="Default"/>
        <w:spacing w:line="276" w:lineRule="auto"/>
        <w:ind w:firstLine="709"/>
        <w:jc w:val="both"/>
        <w:rPr>
          <w:rFonts w:ascii="Liberation Serif" w:hAnsi="Liberation Serif"/>
        </w:rPr>
      </w:pPr>
      <w:r w:rsidRPr="00B909A2">
        <w:rPr>
          <w:rFonts w:ascii="Liberation Serif" w:hAnsi="Liberation Serif"/>
        </w:rP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B909A2" w:rsidRPr="00B909A2" w:rsidRDefault="00B909A2" w:rsidP="00162257">
      <w:pPr>
        <w:pStyle w:val="Default"/>
        <w:spacing w:line="276" w:lineRule="auto"/>
        <w:ind w:firstLine="709"/>
        <w:jc w:val="both"/>
        <w:rPr>
          <w:rFonts w:ascii="Liberation Serif" w:hAnsi="Liberation Serif"/>
        </w:rPr>
      </w:pPr>
      <w:r w:rsidRPr="00B909A2">
        <w:rPr>
          <w:rFonts w:ascii="Liberation Serif" w:hAnsi="Liberation Serif"/>
        </w:rPr>
        <w:t xml:space="preserve">Для проведения мероприятия проведена подготовка: </w:t>
      </w:r>
      <w:r w:rsidR="00E44845">
        <w:rPr>
          <w:rFonts w:ascii="Liberation Serif" w:hAnsi="Liberation Serif"/>
        </w:rPr>
        <w:t xml:space="preserve">составлена дорожная карта, направленная на повышение результативности участия  обучающихся во Всероссийской олимпиаде школьников, </w:t>
      </w:r>
      <w:r w:rsidRPr="00B909A2">
        <w:rPr>
          <w:rFonts w:ascii="Liberation Serif" w:hAnsi="Liberation Serif"/>
        </w:rPr>
        <w:t xml:space="preserve">составлены списки учащихся, принимающих участие в олимпиаде; </w:t>
      </w:r>
      <w:proofErr w:type="gramStart"/>
      <w:r w:rsidRPr="00B909A2">
        <w:rPr>
          <w:rFonts w:ascii="Liberation Serif" w:hAnsi="Liberation Serif"/>
        </w:rPr>
        <w:t>собраны заявления родителей обучающихся об ознакомлении с Порядком проведения Всероссийской олимпиады, раз</w:t>
      </w:r>
      <w:r w:rsidR="00162257">
        <w:rPr>
          <w:rFonts w:ascii="Liberation Serif" w:hAnsi="Liberation Serif"/>
        </w:rPr>
        <w:t>мещенном на официальном сайте М</w:t>
      </w:r>
      <w:r w:rsidR="00975B10">
        <w:rPr>
          <w:rFonts w:ascii="Liberation Serif" w:hAnsi="Liberation Serif"/>
        </w:rPr>
        <w:t>А</w:t>
      </w:r>
      <w:r w:rsidRPr="00B909A2">
        <w:rPr>
          <w:rFonts w:ascii="Liberation Serif" w:hAnsi="Liberation Serif"/>
        </w:rPr>
        <w:t xml:space="preserve">ОУ </w:t>
      </w:r>
      <w:r w:rsidR="00E44845">
        <w:rPr>
          <w:rFonts w:ascii="Liberation Serif" w:hAnsi="Liberation Serif"/>
        </w:rPr>
        <w:t>Суворовская СОШ</w:t>
      </w:r>
      <w:r w:rsidRPr="00B909A2">
        <w:rPr>
          <w:rFonts w:ascii="Liberation Serif" w:hAnsi="Liberation Serif"/>
        </w:rPr>
        <w:t xml:space="preserve"> и согласия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в сети «Интернет»; определены члены жюри и председатели; передана информация организатору этапа олимпиады, на официальном сайте размещена вся необходимая информация. </w:t>
      </w:r>
      <w:proofErr w:type="gramEnd"/>
    </w:p>
    <w:p w:rsidR="00162257" w:rsidRPr="00162257" w:rsidRDefault="00B909A2" w:rsidP="00162257">
      <w:pPr>
        <w:ind w:firstLine="708"/>
        <w:rPr>
          <w:rFonts w:eastAsia="Calibri"/>
        </w:rPr>
      </w:pPr>
      <w:r w:rsidRPr="00162257">
        <w:t xml:space="preserve">Задания предоставлялись </w:t>
      </w:r>
      <w:r w:rsidR="00162257" w:rsidRPr="00162257">
        <w:t>муниципальными предметными</w:t>
      </w:r>
      <w:r w:rsidRPr="00162257">
        <w:t xml:space="preserve"> комиссиями. </w:t>
      </w:r>
      <w:r w:rsidR="00162257" w:rsidRPr="00162257">
        <w:rPr>
          <w:rFonts w:eastAsia="Calibri"/>
        </w:rPr>
        <w:t xml:space="preserve">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 № </w:t>
      </w:r>
      <w:r w:rsidR="002B6F2A">
        <w:rPr>
          <w:rFonts w:eastAsia="Calibri"/>
        </w:rPr>
        <w:t>----</w:t>
      </w:r>
      <w:r w:rsidR="00162257" w:rsidRPr="00975B10">
        <w:rPr>
          <w:rFonts w:eastAsia="Calibri"/>
        </w:rPr>
        <w:t xml:space="preserve"> от </w:t>
      </w:r>
      <w:r w:rsidR="00975B10" w:rsidRPr="00975B10">
        <w:rPr>
          <w:rFonts w:eastAsia="Calibri"/>
        </w:rPr>
        <w:t>19</w:t>
      </w:r>
      <w:r w:rsidR="00162257" w:rsidRPr="00975B10">
        <w:rPr>
          <w:rFonts w:eastAsia="Calibri"/>
        </w:rPr>
        <w:t>.0</w:t>
      </w:r>
      <w:r w:rsidR="00786B8D" w:rsidRPr="00975B10">
        <w:rPr>
          <w:rFonts w:eastAsia="Calibri"/>
        </w:rPr>
        <w:t>8</w:t>
      </w:r>
      <w:r w:rsidR="00162257" w:rsidRPr="00975B10">
        <w:rPr>
          <w:rFonts w:eastAsia="Calibri"/>
        </w:rPr>
        <w:t>.202</w:t>
      </w:r>
      <w:r w:rsidR="00975B10" w:rsidRPr="00975B10">
        <w:rPr>
          <w:rFonts w:eastAsia="Calibri"/>
        </w:rPr>
        <w:t>2</w:t>
      </w:r>
      <w:r w:rsidR="00162257" w:rsidRPr="00975B10">
        <w:rPr>
          <w:rFonts w:eastAsia="Calibri"/>
        </w:rPr>
        <w:t xml:space="preserve"> г</w:t>
      </w:r>
      <w:r w:rsidR="00162257" w:rsidRPr="00162257">
        <w:rPr>
          <w:rFonts w:eastAsia="Calibri"/>
        </w:rPr>
        <w:t>.</w:t>
      </w:r>
    </w:p>
    <w:p w:rsidR="00162257" w:rsidRPr="00162257" w:rsidRDefault="00162257" w:rsidP="00162257">
      <w:pPr>
        <w:ind w:firstLine="708"/>
        <w:rPr>
          <w:rFonts w:eastAsia="Calibri"/>
        </w:rPr>
      </w:pPr>
      <w:r w:rsidRPr="00F83557">
        <w:rPr>
          <w:rFonts w:eastAsia="Calibri"/>
        </w:rPr>
        <w:t>В школьном этапе Всероссийской олимпиады школьников приняли участие </w:t>
      </w:r>
      <w:r w:rsidR="00F83557" w:rsidRPr="00F83557">
        <w:rPr>
          <w:rFonts w:eastAsia="Calibri"/>
        </w:rPr>
        <w:t>78</w:t>
      </w:r>
      <w:r w:rsidRPr="00F83557">
        <w:rPr>
          <w:rFonts w:eastAsia="Calibri"/>
        </w:rPr>
        <w:t xml:space="preserve"> учащихся 4–11-х классов – </w:t>
      </w:r>
      <w:r w:rsidR="00F83557" w:rsidRPr="00F83557">
        <w:rPr>
          <w:rFonts w:eastAsia="Calibri"/>
        </w:rPr>
        <w:t>29.77</w:t>
      </w:r>
      <w:r w:rsidRPr="00F83557">
        <w:rPr>
          <w:rFonts w:eastAsia="Calibri"/>
        </w:rPr>
        <w:t>% от общего количества учащихся 4–11-х классов</w:t>
      </w:r>
      <w:r w:rsidR="008339BF" w:rsidRPr="00F83557">
        <w:rPr>
          <w:rFonts w:eastAsia="Calibri"/>
        </w:rPr>
        <w:t>.</w:t>
      </w:r>
    </w:p>
    <w:p w:rsidR="00D5730B" w:rsidRDefault="00D5730B" w:rsidP="00EE090F">
      <w:pPr>
        <w:spacing w:after="200"/>
        <w:ind w:firstLine="709"/>
        <w:jc w:val="center"/>
        <w:rPr>
          <w:rFonts w:eastAsia="Calibri"/>
          <w:b/>
        </w:rPr>
      </w:pPr>
    </w:p>
    <w:p w:rsidR="00EE090F" w:rsidRDefault="00162257" w:rsidP="00EE090F">
      <w:pPr>
        <w:spacing w:after="200"/>
        <w:ind w:firstLine="709"/>
        <w:jc w:val="center"/>
        <w:rPr>
          <w:rFonts w:eastAsia="Calibri"/>
          <w:b/>
        </w:rPr>
      </w:pPr>
      <w:r w:rsidRPr="00162257">
        <w:rPr>
          <w:rFonts w:eastAsia="Calibri"/>
          <w:b/>
        </w:rPr>
        <w:t>Сравнительный анализ количества участников школьного этапа Всероссийской олимпиады школьников</w:t>
      </w:r>
      <w:r w:rsidR="00786B8D">
        <w:rPr>
          <w:rFonts w:eastAsia="Calibri"/>
          <w:b/>
        </w:rPr>
        <w:t xml:space="preserve"> </w:t>
      </w:r>
      <w:r w:rsidR="00EE090F">
        <w:rPr>
          <w:rFonts w:eastAsia="Calibri"/>
          <w:b/>
        </w:rPr>
        <w:t>по годам</w:t>
      </w:r>
    </w:p>
    <w:p w:rsidR="00EE090F" w:rsidRDefault="00EE090F" w:rsidP="00EE090F">
      <w:pPr>
        <w:ind w:firstLine="709"/>
        <w:jc w:val="right"/>
        <w:rPr>
          <w:rFonts w:eastAsia="Calibri"/>
          <w:b/>
        </w:rPr>
      </w:pPr>
      <w:r>
        <w:rPr>
          <w:rFonts w:eastAsia="Calibri"/>
          <w:b/>
        </w:rPr>
        <w:t>Таблица 1.</w:t>
      </w:r>
    </w:p>
    <w:tbl>
      <w:tblPr>
        <w:tblStyle w:val="a3"/>
        <w:tblW w:w="6964" w:type="dxa"/>
        <w:tblInd w:w="1335" w:type="dxa"/>
        <w:tblLayout w:type="fixed"/>
        <w:tblLook w:val="04A0"/>
      </w:tblPr>
      <w:tblGrid>
        <w:gridCol w:w="1601"/>
        <w:gridCol w:w="1773"/>
        <w:gridCol w:w="1747"/>
        <w:gridCol w:w="1843"/>
      </w:tblGrid>
      <w:tr w:rsidR="00F83557" w:rsidTr="00F83557">
        <w:trPr>
          <w:trHeight w:val="291"/>
        </w:trPr>
        <w:tc>
          <w:tcPr>
            <w:tcW w:w="6964" w:type="dxa"/>
            <w:gridSpan w:val="4"/>
          </w:tcPr>
          <w:p w:rsidR="00F83557" w:rsidRDefault="00F83557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Учебный год</w:t>
            </w:r>
          </w:p>
        </w:tc>
      </w:tr>
      <w:tr w:rsidR="00F83557" w:rsidTr="00F83557">
        <w:trPr>
          <w:trHeight w:val="281"/>
        </w:trPr>
        <w:tc>
          <w:tcPr>
            <w:tcW w:w="3374" w:type="dxa"/>
            <w:gridSpan w:val="2"/>
          </w:tcPr>
          <w:p w:rsidR="00F83557" w:rsidRDefault="00F83557" w:rsidP="002B6F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  <w:r w:rsidR="005F603C">
              <w:rPr>
                <w:rFonts w:eastAsia="Calibri"/>
                <w:b/>
                <w:lang w:val="en-US"/>
              </w:rPr>
              <w:t>2</w:t>
            </w:r>
            <w:r w:rsidR="002B6F2A">
              <w:rPr>
                <w:rFonts w:eastAsia="Calibri"/>
                <w:b/>
              </w:rPr>
              <w:t>2</w:t>
            </w:r>
            <w:r w:rsidR="005F603C">
              <w:rPr>
                <w:rFonts w:eastAsia="Calibri"/>
                <w:b/>
              </w:rPr>
              <w:t>-202</w:t>
            </w:r>
            <w:bookmarkStart w:id="0" w:name="_GoBack"/>
            <w:bookmarkEnd w:id="0"/>
            <w:r w:rsidR="002B6F2A">
              <w:rPr>
                <w:rFonts w:eastAsia="Calibri"/>
                <w:b/>
              </w:rPr>
              <w:t>3</w:t>
            </w:r>
          </w:p>
        </w:tc>
        <w:tc>
          <w:tcPr>
            <w:tcW w:w="3590" w:type="dxa"/>
            <w:gridSpan w:val="2"/>
          </w:tcPr>
          <w:p w:rsidR="00F83557" w:rsidRPr="002B6F2A" w:rsidRDefault="00F83557" w:rsidP="002B6F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</w:t>
            </w:r>
            <w:r w:rsidR="002B6F2A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-202</w:t>
            </w:r>
            <w:r w:rsidR="002B6F2A">
              <w:rPr>
                <w:rFonts w:eastAsia="Calibri"/>
                <w:b/>
              </w:rPr>
              <w:t>4</w:t>
            </w:r>
          </w:p>
        </w:tc>
      </w:tr>
      <w:tr w:rsidR="00AF7DDB" w:rsidTr="00F83557">
        <w:tc>
          <w:tcPr>
            <w:tcW w:w="1601" w:type="dxa"/>
          </w:tcPr>
          <w:p w:rsidR="00AF7DDB" w:rsidRDefault="00AF7DDB" w:rsidP="00BC02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участников*</w:t>
            </w:r>
          </w:p>
        </w:tc>
        <w:tc>
          <w:tcPr>
            <w:tcW w:w="1773" w:type="dxa"/>
          </w:tcPr>
          <w:p w:rsidR="00AF7DDB" w:rsidRDefault="00AF7DDB" w:rsidP="00BC02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Призеров/ победителей</w:t>
            </w:r>
            <w:proofErr w:type="gramStart"/>
            <w:r>
              <w:rPr>
                <w:rFonts w:eastAsia="Calibri"/>
                <w:b/>
              </w:rPr>
              <w:t xml:space="preserve"> (%)</w:t>
            </w:r>
            <w:proofErr w:type="gramEnd"/>
          </w:p>
        </w:tc>
        <w:tc>
          <w:tcPr>
            <w:tcW w:w="1747" w:type="dxa"/>
          </w:tcPr>
          <w:p w:rsidR="00AF7DDB" w:rsidRDefault="00AF7DDB" w:rsidP="00BC02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участников *</w:t>
            </w:r>
          </w:p>
        </w:tc>
        <w:tc>
          <w:tcPr>
            <w:tcW w:w="1843" w:type="dxa"/>
          </w:tcPr>
          <w:p w:rsidR="00AF7DDB" w:rsidRDefault="00AF7DDB" w:rsidP="001F29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Призеров/ победителей</w:t>
            </w:r>
            <w:proofErr w:type="gramStart"/>
            <w:r>
              <w:rPr>
                <w:rFonts w:eastAsia="Calibri"/>
                <w:b/>
              </w:rPr>
              <w:t xml:space="preserve"> (%)</w:t>
            </w:r>
            <w:proofErr w:type="gramEnd"/>
          </w:p>
        </w:tc>
      </w:tr>
      <w:tr w:rsidR="00F83557" w:rsidTr="00F83557">
        <w:tc>
          <w:tcPr>
            <w:tcW w:w="1601" w:type="dxa"/>
          </w:tcPr>
          <w:p w:rsidR="00F83557" w:rsidRPr="00AF7DDB" w:rsidRDefault="002C1E49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773" w:type="dxa"/>
          </w:tcPr>
          <w:p w:rsidR="001D25EA" w:rsidRDefault="00AF7DDB" w:rsidP="002C1E49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16/0 (</w:t>
            </w:r>
            <w:r w:rsidR="002C1E49">
              <w:rPr>
                <w:rFonts w:eastAsia="Calibri"/>
              </w:rPr>
              <w:t>25</w:t>
            </w:r>
            <w:r w:rsidR="001D25EA">
              <w:rPr>
                <w:rFonts w:eastAsia="Calibri"/>
              </w:rPr>
              <w:t>8+</w:t>
            </w:r>
            <w:proofErr w:type="gramEnd"/>
          </w:p>
          <w:p w:rsidR="00F83557" w:rsidRPr="00AF7DDB" w:rsidRDefault="00AF7DDB" w:rsidP="002C1E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%/0%)</w:t>
            </w:r>
          </w:p>
        </w:tc>
        <w:tc>
          <w:tcPr>
            <w:tcW w:w="1747" w:type="dxa"/>
          </w:tcPr>
          <w:p w:rsidR="00F83557" w:rsidRPr="00B57F7A" w:rsidRDefault="00F83557" w:rsidP="000B47C7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F83557" w:rsidRPr="00B57F7A" w:rsidRDefault="00F83557" w:rsidP="00EE090F">
            <w:pPr>
              <w:jc w:val="center"/>
              <w:rPr>
                <w:rFonts w:eastAsia="Calibri"/>
              </w:rPr>
            </w:pPr>
          </w:p>
        </w:tc>
      </w:tr>
    </w:tbl>
    <w:p w:rsidR="002E2BDD" w:rsidRPr="002E2BDD" w:rsidRDefault="002E2BDD" w:rsidP="002E2BD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2E2BDD">
        <w:rPr>
          <w:i/>
          <w:iCs/>
          <w:sz w:val="20"/>
          <w:szCs w:val="20"/>
        </w:rPr>
        <w:t xml:space="preserve">обучающийся, принявший участие в данном этапе </w:t>
      </w:r>
      <w:r>
        <w:rPr>
          <w:i/>
          <w:iCs/>
          <w:sz w:val="20"/>
          <w:szCs w:val="20"/>
        </w:rPr>
        <w:t xml:space="preserve">олимпиады </w:t>
      </w:r>
      <w:r w:rsidRPr="002E2BDD">
        <w:rPr>
          <w:i/>
          <w:iCs/>
          <w:sz w:val="20"/>
          <w:szCs w:val="20"/>
        </w:rPr>
        <w:t>учитывается один раз</w:t>
      </w:r>
    </w:p>
    <w:p w:rsidR="00496412" w:rsidRDefault="00FE30EB" w:rsidP="00496412">
      <w:pPr>
        <w:ind w:firstLine="709"/>
      </w:pPr>
      <w:r w:rsidRPr="00D5730B">
        <w:rPr>
          <w:rFonts w:eastAsia="Calibri"/>
          <w:b/>
        </w:rPr>
        <w:t xml:space="preserve">Вывод: </w:t>
      </w:r>
      <w:r w:rsidR="00D5730B" w:rsidRPr="00D5730B">
        <w:rPr>
          <w:rFonts w:eastAsia="Calibri"/>
        </w:rPr>
        <w:t>в 202</w:t>
      </w:r>
      <w:r w:rsidR="00052715">
        <w:rPr>
          <w:rFonts w:eastAsia="Calibri"/>
        </w:rPr>
        <w:t>3</w:t>
      </w:r>
      <w:r w:rsidR="00D5730B" w:rsidRPr="00D5730B">
        <w:rPr>
          <w:rFonts w:eastAsia="Calibri"/>
        </w:rPr>
        <w:t>-202</w:t>
      </w:r>
      <w:r w:rsidR="00052715">
        <w:rPr>
          <w:rFonts w:eastAsia="Calibri"/>
        </w:rPr>
        <w:t>4</w:t>
      </w:r>
      <w:r w:rsidR="00D5730B" w:rsidRPr="00D5730B">
        <w:rPr>
          <w:rFonts w:eastAsia="Calibri"/>
        </w:rPr>
        <w:t xml:space="preserve"> году наблюдается значительное количественное </w:t>
      </w:r>
      <w:r w:rsidR="00F83557">
        <w:rPr>
          <w:rFonts w:eastAsia="Calibri"/>
        </w:rPr>
        <w:t>повышение</w:t>
      </w:r>
      <w:r w:rsidR="00D5730B" w:rsidRPr="00D5730B">
        <w:rPr>
          <w:rFonts w:eastAsia="Calibri"/>
        </w:rPr>
        <w:t xml:space="preserve"> участников школьного этапа олимпиады в сравнении с прошлыми годами, это </w:t>
      </w:r>
      <w:r w:rsidR="00D5730B">
        <w:rPr>
          <w:rFonts w:eastAsia="Calibri"/>
        </w:rPr>
        <w:t xml:space="preserve">обусловлено </w:t>
      </w:r>
      <w:r w:rsidR="00496412">
        <w:rPr>
          <w:rFonts w:eastAsia="Calibri"/>
        </w:rPr>
        <w:t>осознанным в</w:t>
      </w:r>
      <w:r w:rsidR="00B57F7A">
        <w:rPr>
          <w:rFonts w:eastAsia="Calibri"/>
        </w:rPr>
        <w:t>ыбором учащихся и их родителей. Благодаря информированию учащихся о проведении олимпиады и агитации о преимуществах победителям, количество участие сравнительно выше.</w:t>
      </w:r>
    </w:p>
    <w:p w:rsidR="009378EE" w:rsidRDefault="00D5730B" w:rsidP="00496412">
      <w:pPr>
        <w:ind w:firstLine="709"/>
      </w:pPr>
      <w:r w:rsidRPr="00D5730B">
        <w:lastRenderedPageBreak/>
        <w:t>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олимпиадах.</w:t>
      </w:r>
    </w:p>
    <w:p w:rsidR="00496412" w:rsidRDefault="00496412" w:rsidP="00496412">
      <w:pPr>
        <w:ind w:firstLine="709"/>
      </w:pPr>
    </w:p>
    <w:p w:rsidR="00496412" w:rsidRDefault="00654F2D" w:rsidP="00654F2D">
      <w:pPr>
        <w:ind w:firstLine="709"/>
        <w:jc w:val="center"/>
        <w:rPr>
          <w:b/>
          <w:bCs/>
        </w:rPr>
      </w:pPr>
      <w:r w:rsidRPr="00654F2D">
        <w:rPr>
          <w:b/>
          <w:bCs/>
        </w:rPr>
        <w:t xml:space="preserve">Количество участников школьного этапа </w:t>
      </w:r>
      <w:r w:rsidR="00AA503C" w:rsidRPr="00162257">
        <w:rPr>
          <w:rFonts w:eastAsia="Calibri"/>
          <w:b/>
        </w:rPr>
        <w:t>Всероссийской олимпиады школьников</w:t>
      </w:r>
      <w:r w:rsidRPr="00654F2D">
        <w:rPr>
          <w:b/>
          <w:bCs/>
        </w:rPr>
        <w:t>по каждому предмету</w:t>
      </w:r>
    </w:p>
    <w:p w:rsidR="00F60F62" w:rsidRDefault="00F60F62" w:rsidP="00F60F62">
      <w:pPr>
        <w:ind w:firstLine="709"/>
        <w:jc w:val="right"/>
        <w:rPr>
          <w:b/>
          <w:bCs/>
        </w:rPr>
      </w:pPr>
      <w:r>
        <w:rPr>
          <w:b/>
          <w:bCs/>
        </w:rPr>
        <w:t>Таблица 2.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428"/>
        <w:gridCol w:w="719"/>
        <w:gridCol w:w="720"/>
        <w:gridCol w:w="720"/>
        <w:gridCol w:w="720"/>
        <w:gridCol w:w="719"/>
        <w:gridCol w:w="720"/>
        <w:gridCol w:w="720"/>
        <w:gridCol w:w="720"/>
        <w:gridCol w:w="870"/>
      </w:tblGrid>
      <w:tr w:rsidR="00C51623" w:rsidTr="00C51623">
        <w:tc>
          <w:tcPr>
            <w:tcW w:w="515" w:type="dxa"/>
            <w:vMerge w:val="restart"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 xml:space="preserve">Предмет </w:t>
            </w:r>
          </w:p>
        </w:tc>
        <w:tc>
          <w:tcPr>
            <w:tcW w:w="5758" w:type="dxa"/>
            <w:gridSpan w:val="8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870" w:type="dxa"/>
            <w:vMerge w:val="restart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Итого </w:t>
            </w:r>
          </w:p>
        </w:tc>
      </w:tr>
      <w:tr w:rsidR="00C51623" w:rsidTr="00A26048">
        <w:tc>
          <w:tcPr>
            <w:tcW w:w="515" w:type="dxa"/>
            <w:vMerge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28" w:type="dxa"/>
            <w:vMerge/>
          </w:tcPr>
          <w:p w:rsidR="00C51623" w:rsidRPr="00C51623" w:rsidRDefault="00C51623" w:rsidP="00C51623">
            <w:pPr>
              <w:rPr>
                <w:rFonts w:eastAsia="Calibri"/>
                <w:b/>
              </w:rPr>
            </w:pPr>
          </w:p>
        </w:tc>
        <w:tc>
          <w:tcPr>
            <w:tcW w:w="719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4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6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7</w:t>
            </w:r>
          </w:p>
        </w:tc>
        <w:tc>
          <w:tcPr>
            <w:tcW w:w="719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8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9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10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11</w:t>
            </w:r>
          </w:p>
        </w:tc>
        <w:tc>
          <w:tcPr>
            <w:tcW w:w="870" w:type="dxa"/>
            <w:vMerge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719" w:type="dxa"/>
          </w:tcPr>
          <w:p w:rsidR="00C51623" w:rsidRDefault="0020397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20" w:type="dxa"/>
          </w:tcPr>
          <w:p w:rsidR="00C51623" w:rsidRDefault="00D13385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DC23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DC23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9" w:type="dxa"/>
          </w:tcPr>
          <w:p w:rsidR="00C51623" w:rsidRDefault="00DC23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C51623" w:rsidRDefault="00D13385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DC23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DC23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</w:tcPr>
          <w:p w:rsidR="00C51623" w:rsidRDefault="00DC2359" w:rsidP="002039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20397D">
              <w:rPr>
                <w:rFonts w:eastAsia="Calibri"/>
              </w:rPr>
              <w:t>9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719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EF5527" w:rsidP="00EF552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9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0" w:type="dxa"/>
          </w:tcPr>
          <w:p w:rsidR="00C51623" w:rsidRDefault="00EF55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719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9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4703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0" w:type="dxa"/>
          </w:tcPr>
          <w:p w:rsidR="00F83557" w:rsidRDefault="0047035A" w:rsidP="00F835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719" w:type="dxa"/>
          </w:tcPr>
          <w:p w:rsidR="00C51623" w:rsidRDefault="00405F7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EF67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EF67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405F7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9" w:type="dxa"/>
          </w:tcPr>
          <w:p w:rsidR="00C51623" w:rsidRDefault="00EF67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C51623" w:rsidRDefault="00EF67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EF67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405F7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</w:tcPr>
          <w:p w:rsidR="00C51623" w:rsidRDefault="00EF6759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Литература </w:t>
            </w:r>
            <w:r w:rsidR="003A679B">
              <w:rPr>
                <w:rFonts w:ascii="Times New Roman" w:eastAsia="Calibri" w:hAnsi="Times New Roman"/>
              </w:rPr>
              <w:t>(литературное чтение)</w:t>
            </w:r>
          </w:p>
        </w:tc>
        <w:tc>
          <w:tcPr>
            <w:tcW w:w="719" w:type="dxa"/>
          </w:tcPr>
          <w:p w:rsidR="00C51623" w:rsidRDefault="00047C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19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</w:tcPr>
          <w:p w:rsidR="00C51623" w:rsidRDefault="00047C5A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719" w:type="dxa"/>
          </w:tcPr>
          <w:p w:rsidR="00C51623" w:rsidRDefault="00A5632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9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</w:tcPr>
          <w:p w:rsidR="00C51623" w:rsidRDefault="003B0B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719" w:type="dxa"/>
          </w:tcPr>
          <w:p w:rsidR="00C5162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Pr="0070075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9" w:type="dxa"/>
          </w:tcPr>
          <w:p w:rsidR="00C5162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C5162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Pr="0070075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0" w:type="dxa"/>
          </w:tcPr>
          <w:p w:rsidR="00C51623" w:rsidRDefault="00700753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719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9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</w:tcPr>
          <w:p w:rsidR="00C51623" w:rsidRDefault="003D477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28" w:type="dxa"/>
          </w:tcPr>
          <w:p w:rsidR="00C51623" w:rsidRPr="00875ACC" w:rsidRDefault="00433A2E" w:rsidP="002E2BDD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719" w:type="dxa"/>
          </w:tcPr>
          <w:p w:rsidR="00C51623" w:rsidRDefault="00DB1E8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DB1E8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FE4EF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FE4EF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19" w:type="dxa"/>
          </w:tcPr>
          <w:p w:rsidR="00C51623" w:rsidRDefault="00FE4EF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FE4EF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20" w:type="dxa"/>
          </w:tcPr>
          <w:p w:rsidR="00C51623" w:rsidRDefault="00FE4EF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FE4EF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0" w:type="dxa"/>
          </w:tcPr>
          <w:p w:rsidR="00C51623" w:rsidRDefault="00FE4EF7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428" w:type="dxa"/>
          </w:tcPr>
          <w:p w:rsidR="00C51623" w:rsidRPr="00875ACC" w:rsidRDefault="002E2BDD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719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19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</w:tcPr>
          <w:p w:rsidR="00C51623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719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19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20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</w:tcPr>
          <w:p w:rsidR="00C51623" w:rsidRDefault="000238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433A2E" w:rsidTr="00A26048">
        <w:tc>
          <w:tcPr>
            <w:tcW w:w="515" w:type="dxa"/>
          </w:tcPr>
          <w:p w:rsidR="00433A2E" w:rsidRDefault="00433A2E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428" w:type="dxa"/>
          </w:tcPr>
          <w:p w:rsidR="00433A2E" w:rsidRDefault="00433A2E" w:rsidP="00433A2E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719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9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</w:tcPr>
          <w:p w:rsidR="00433A2E" w:rsidRDefault="00944B95" w:rsidP="00433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433A2E" w:rsidTr="00A26048">
        <w:tc>
          <w:tcPr>
            <w:tcW w:w="515" w:type="dxa"/>
          </w:tcPr>
          <w:p w:rsidR="00433A2E" w:rsidRDefault="00433A2E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428" w:type="dxa"/>
          </w:tcPr>
          <w:p w:rsidR="00433A2E" w:rsidRDefault="00433A2E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Немецкий язык</w:t>
            </w:r>
          </w:p>
        </w:tc>
        <w:tc>
          <w:tcPr>
            <w:tcW w:w="719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19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</w:tcPr>
          <w:p w:rsidR="00433A2E" w:rsidRDefault="00AD68E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33A2E" w:rsidTr="00A26048">
        <w:tc>
          <w:tcPr>
            <w:tcW w:w="515" w:type="dxa"/>
          </w:tcPr>
          <w:p w:rsidR="00433A2E" w:rsidRDefault="00433A2E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428" w:type="dxa"/>
          </w:tcPr>
          <w:p w:rsidR="00433A2E" w:rsidRDefault="00433A2E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719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9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433A2E" w:rsidRPr="00475200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</w:tcPr>
          <w:p w:rsidR="00433A2E" w:rsidRDefault="0047520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433A2E" w:rsidTr="00A26048">
        <w:tc>
          <w:tcPr>
            <w:tcW w:w="515" w:type="dxa"/>
          </w:tcPr>
          <w:p w:rsidR="00433A2E" w:rsidRDefault="00433A2E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428" w:type="dxa"/>
          </w:tcPr>
          <w:p w:rsidR="00433A2E" w:rsidRDefault="00433A2E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719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19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433A2E" w:rsidRPr="00D719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0" w:type="dxa"/>
          </w:tcPr>
          <w:p w:rsidR="00433A2E" w:rsidRDefault="00D7192E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6C4DAF" w:rsidTr="00A26048">
        <w:tc>
          <w:tcPr>
            <w:tcW w:w="515" w:type="dxa"/>
          </w:tcPr>
          <w:p w:rsidR="006C4DAF" w:rsidRDefault="006C4DAF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428" w:type="dxa"/>
          </w:tcPr>
          <w:p w:rsidR="006C4DAF" w:rsidRDefault="006C4DAF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Астрономия</w:t>
            </w:r>
          </w:p>
        </w:tc>
        <w:tc>
          <w:tcPr>
            <w:tcW w:w="719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19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0" w:type="dxa"/>
          </w:tcPr>
          <w:p w:rsidR="006C4DAF" w:rsidRDefault="006C4DA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</w:tbl>
    <w:p w:rsidR="00C05EB0" w:rsidRDefault="00C05EB0" w:rsidP="00A26048">
      <w:pPr>
        <w:ind w:firstLine="709"/>
        <w:rPr>
          <w:rFonts w:eastAsia="Calibri"/>
          <w:b/>
        </w:rPr>
      </w:pPr>
    </w:p>
    <w:p w:rsidR="00AA503C" w:rsidRDefault="00A26048" w:rsidP="00335043">
      <w:pPr>
        <w:spacing w:after="200"/>
        <w:rPr>
          <w:rFonts w:eastAsia="Calibri"/>
        </w:rPr>
      </w:pPr>
      <w:r w:rsidRPr="00A26048">
        <w:rPr>
          <w:rFonts w:eastAsia="Calibri"/>
          <w:b/>
        </w:rPr>
        <w:t>Вывод</w:t>
      </w:r>
      <w:r>
        <w:rPr>
          <w:rFonts w:eastAsia="Calibri"/>
        </w:rPr>
        <w:t xml:space="preserve">: </w:t>
      </w:r>
      <w:r w:rsidR="00335043">
        <w:rPr>
          <w:rFonts w:eastAsia="Calibri"/>
        </w:rPr>
        <w:t xml:space="preserve">Самые большие команды, принявшие участие </w:t>
      </w:r>
      <w:r w:rsidR="00433A2E">
        <w:rPr>
          <w:rFonts w:eastAsia="Calibri"/>
        </w:rPr>
        <w:t>в олимпиаде,</w:t>
      </w:r>
      <w:r w:rsidR="00335043">
        <w:rPr>
          <w:rFonts w:eastAsia="Calibri"/>
        </w:rPr>
        <w:t xml:space="preserve"> </w:t>
      </w:r>
      <w:r w:rsidR="00335043" w:rsidRPr="00335043">
        <w:rPr>
          <w:rFonts w:eastAsia="Calibri"/>
        </w:rPr>
        <w:t>наблюда</w:t>
      </w:r>
      <w:r w:rsidR="00335043">
        <w:rPr>
          <w:rFonts w:eastAsia="Calibri"/>
        </w:rPr>
        <w:t>ю</w:t>
      </w:r>
      <w:r w:rsidR="00335043" w:rsidRPr="00335043">
        <w:rPr>
          <w:rFonts w:eastAsia="Calibri"/>
        </w:rPr>
        <w:t xml:space="preserve">тся по следующим предметам – русский язык, </w:t>
      </w:r>
      <w:r w:rsidR="00B62CE2">
        <w:rPr>
          <w:rFonts w:eastAsia="Calibri"/>
        </w:rPr>
        <w:t>биология</w:t>
      </w:r>
      <w:r w:rsidR="00433A2E">
        <w:rPr>
          <w:rFonts w:eastAsia="Calibri"/>
        </w:rPr>
        <w:t xml:space="preserve">, </w:t>
      </w:r>
      <w:r w:rsidR="00B62CE2">
        <w:rPr>
          <w:rFonts w:eastAsia="Calibri"/>
        </w:rPr>
        <w:t>география</w:t>
      </w:r>
      <w:r w:rsidR="00335043" w:rsidRPr="00335043">
        <w:rPr>
          <w:rFonts w:eastAsia="Calibri"/>
        </w:rPr>
        <w:t xml:space="preserve">. Очень низкий показатель по таким предметам, как </w:t>
      </w:r>
      <w:r w:rsidR="00B62CE2">
        <w:rPr>
          <w:rFonts w:eastAsia="Calibri"/>
        </w:rPr>
        <w:t>химия</w:t>
      </w:r>
      <w:r w:rsidR="00433A2E">
        <w:rPr>
          <w:rFonts w:eastAsia="Calibri"/>
        </w:rPr>
        <w:t xml:space="preserve">, </w:t>
      </w:r>
      <w:r w:rsidR="00B62CE2">
        <w:rPr>
          <w:rFonts w:eastAsia="Calibri"/>
        </w:rPr>
        <w:t>ОБЖ</w:t>
      </w:r>
      <w:r w:rsidR="00FA1ED2">
        <w:rPr>
          <w:rFonts w:eastAsia="Calibri"/>
        </w:rPr>
        <w:t>.</w:t>
      </w:r>
      <w:r w:rsidR="00B62CE2">
        <w:rPr>
          <w:rFonts w:eastAsia="Calibri"/>
        </w:rPr>
        <w:t xml:space="preserve"> Не приняли участие по таким предметам, как: литература и технология.</w:t>
      </w:r>
    </w:p>
    <w:p w:rsidR="00AA503C" w:rsidRPr="00F17B46" w:rsidRDefault="00AA503C" w:rsidP="00F17B46">
      <w:pPr>
        <w:jc w:val="center"/>
        <w:rPr>
          <w:rFonts w:eastAsia="Calibri"/>
          <w:b/>
        </w:rPr>
      </w:pPr>
      <w:r w:rsidRPr="00F17B46">
        <w:rPr>
          <w:rFonts w:eastAsia="Calibri"/>
          <w:b/>
        </w:rPr>
        <w:t xml:space="preserve">Сравнительный анализ количества участников </w:t>
      </w:r>
    </w:p>
    <w:p w:rsidR="00AA503C" w:rsidRDefault="00AA503C" w:rsidP="00F17B46">
      <w:pPr>
        <w:jc w:val="center"/>
        <w:rPr>
          <w:rFonts w:eastAsia="Calibri"/>
          <w:b/>
        </w:rPr>
      </w:pPr>
      <w:r w:rsidRPr="00F17B46">
        <w:rPr>
          <w:rFonts w:eastAsia="Calibri"/>
          <w:b/>
        </w:rPr>
        <w:t>школьного этапа Всероссийской олимпиады школьников по годам</w:t>
      </w:r>
    </w:p>
    <w:p w:rsidR="00F17B46" w:rsidRPr="00F17B46" w:rsidRDefault="00F17B46" w:rsidP="00F17B46">
      <w:pPr>
        <w:jc w:val="right"/>
        <w:rPr>
          <w:rFonts w:eastAsia="Calibri"/>
          <w:b/>
        </w:rPr>
      </w:pPr>
      <w:r>
        <w:rPr>
          <w:rFonts w:eastAsia="Calibri"/>
          <w:b/>
        </w:rPr>
        <w:t>Таблица  3.</w:t>
      </w:r>
    </w:p>
    <w:tbl>
      <w:tblPr>
        <w:tblW w:w="783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557"/>
        <w:gridCol w:w="1843"/>
        <w:gridCol w:w="1843"/>
        <w:gridCol w:w="19"/>
      </w:tblGrid>
      <w:tr w:rsidR="00433A2E" w:rsidRPr="000030A3" w:rsidTr="00CD1C5A">
        <w:trPr>
          <w:trHeight w:val="3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№ п/п</w:t>
            </w:r>
          </w:p>
        </w:tc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Количество участников</w:t>
            </w:r>
          </w:p>
        </w:tc>
      </w:tr>
      <w:tr w:rsidR="00433A2E" w:rsidRPr="000030A3" w:rsidTr="00CD1C5A">
        <w:trPr>
          <w:gridAfter w:val="1"/>
          <w:wAfter w:w="19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2E" w:rsidRPr="000030A3" w:rsidRDefault="00433A2E" w:rsidP="002E2BDD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</w:t>
            </w:r>
            <w:r w:rsidR="005D4A33">
              <w:rPr>
                <w:rFonts w:eastAsia="Calibri"/>
                <w:b/>
              </w:rPr>
              <w:t>2</w:t>
            </w:r>
            <w:r w:rsidR="005A506C">
              <w:rPr>
                <w:rFonts w:eastAsia="Calibri"/>
                <w:b/>
              </w:rPr>
              <w:t>2</w:t>
            </w:r>
            <w:r w:rsidRPr="000030A3">
              <w:rPr>
                <w:rFonts w:eastAsia="Calibri"/>
                <w:b/>
              </w:rPr>
              <w:t>-202</w:t>
            </w:r>
            <w:r w:rsidR="005A506C">
              <w:rPr>
                <w:rFonts w:eastAsia="Calibri"/>
                <w:b/>
              </w:rPr>
              <w:t>3</w:t>
            </w:r>
          </w:p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202</w:t>
            </w:r>
            <w:r w:rsidR="005A506C">
              <w:rPr>
                <w:rFonts w:eastAsia="Calibri"/>
                <w:b/>
              </w:rPr>
              <w:t>3</w:t>
            </w:r>
            <w:r w:rsidRPr="000030A3">
              <w:rPr>
                <w:rFonts w:eastAsia="Calibri"/>
                <w:b/>
              </w:rPr>
              <w:t>-202</w:t>
            </w:r>
            <w:r w:rsidR="005A506C">
              <w:rPr>
                <w:rFonts w:eastAsia="Calibri"/>
                <w:b/>
              </w:rPr>
              <w:t>4</w:t>
            </w:r>
          </w:p>
          <w:p w:rsidR="00433A2E" w:rsidRPr="000030A3" w:rsidRDefault="00433A2E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5A506C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8870D5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5A506C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5A506C" w:rsidP="005A50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5A506C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5A506C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B420C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B420C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Литература </w:t>
            </w:r>
            <w:r w:rsidR="003A679B">
              <w:rPr>
                <w:rFonts w:ascii="Times New Roman" w:eastAsia="Calibri" w:hAnsi="Times New Roman"/>
              </w:rPr>
              <w:t>(литературное чтение)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2F1A2A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14050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5D4A33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E22D3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350A28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F" w:rsidRDefault="00350A28" w:rsidP="00EB5D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F65B02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F65B02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9.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5D4A33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CF" w:rsidRDefault="00421F7B" w:rsidP="00EB5D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606B3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606B3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875ACC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606B3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606B3D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5D4A33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421F7B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475200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475200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475200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475200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5D4A33" w:rsidRPr="000030A3" w:rsidTr="00CD1C5A">
        <w:trPr>
          <w:gridAfter w:val="1"/>
          <w:wAfter w:w="1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Pr="000030A3" w:rsidRDefault="005D4A33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4A33" w:rsidRDefault="005D4A33" w:rsidP="005D4A3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A33" w:rsidRDefault="006D5DF8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3" w:rsidRDefault="006D5DF8" w:rsidP="005D4A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433A2E" w:rsidRPr="000030A3" w:rsidTr="00CD1C5A">
        <w:trPr>
          <w:gridAfter w:val="1"/>
          <w:wAfter w:w="19" w:type="dxa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3A2E" w:rsidRPr="00A26048" w:rsidRDefault="00433A2E" w:rsidP="002E2BDD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 участий: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3A2E" w:rsidRPr="00A26048" w:rsidRDefault="002C1E49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2E" w:rsidRPr="00A26048" w:rsidRDefault="000D31D5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132</w:t>
            </w:r>
          </w:p>
        </w:tc>
      </w:tr>
    </w:tbl>
    <w:p w:rsidR="002E2BDD" w:rsidRDefault="00C05EB0" w:rsidP="00C05EB0">
      <w:pPr>
        <w:ind w:firstLine="709"/>
        <w:rPr>
          <w:rFonts w:eastAsia="Calibri"/>
        </w:rPr>
      </w:pPr>
      <w:r w:rsidRPr="00C05EB0">
        <w:rPr>
          <w:rFonts w:eastAsia="Calibri"/>
          <w:b/>
        </w:rPr>
        <w:t>Вывод</w:t>
      </w:r>
      <w:r>
        <w:rPr>
          <w:rFonts w:eastAsia="Calibri"/>
        </w:rPr>
        <w:t>: Количество участий</w:t>
      </w:r>
      <w:r w:rsidR="00CD1C5A">
        <w:rPr>
          <w:rFonts w:eastAsia="Calibri"/>
        </w:rPr>
        <w:t xml:space="preserve"> и человек</w:t>
      </w:r>
      <w:r>
        <w:rPr>
          <w:rFonts w:eastAsia="Calibri"/>
        </w:rPr>
        <w:t xml:space="preserve"> в олимпиаде по учебным предметам </w:t>
      </w:r>
      <w:r w:rsidR="00CA306D">
        <w:rPr>
          <w:rFonts w:eastAsia="Calibri"/>
        </w:rPr>
        <w:t>увеличилось</w:t>
      </w:r>
      <w:r>
        <w:rPr>
          <w:rFonts w:eastAsia="Calibri"/>
        </w:rPr>
        <w:t xml:space="preserve">, </w:t>
      </w:r>
      <w:r w:rsidR="00CA306D">
        <w:rPr>
          <w:rFonts w:eastAsia="Calibri"/>
        </w:rPr>
        <w:t xml:space="preserve">но многие обучающиеся принимали участие в </w:t>
      </w:r>
      <w:r w:rsidR="00EA7BC4">
        <w:rPr>
          <w:rFonts w:eastAsia="Calibri"/>
        </w:rPr>
        <w:t>3 и более</w:t>
      </w:r>
      <w:r w:rsidR="00CA306D">
        <w:rPr>
          <w:rFonts w:eastAsia="Calibri"/>
        </w:rPr>
        <w:t xml:space="preserve"> олимпиадах.</w:t>
      </w:r>
    </w:p>
    <w:p w:rsidR="00335043" w:rsidRDefault="00335043" w:rsidP="002E2BDD">
      <w:pPr>
        <w:rPr>
          <w:rFonts w:eastAsia="Calibri"/>
        </w:rPr>
      </w:pPr>
    </w:p>
    <w:p w:rsidR="00222BAE" w:rsidRPr="00222BAE" w:rsidRDefault="00222BAE" w:rsidP="00222BAE">
      <w:pPr>
        <w:jc w:val="center"/>
        <w:rPr>
          <w:rFonts w:eastAsia="Calibri"/>
          <w:b/>
        </w:rPr>
      </w:pPr>
      <w:r w:rsidRPr="00222BAE">
        <w:rPr>
          <w:rFonts w:eastAsia="Calibri"/>
          <w:b/>
        </w:rPr>
        <w:t xml:space="preserve">Количество победителей и призёров школьного этапа </w:t>
      </w:r>
    </w:p>
    <w:p w:rsidR="00222BAE" w:rsidRPr="00222BAE" w:rsidRDefault="00222BAE" w:rsidP="00222BAE">
      <w:pPr>
        <w:jc w:val="center"/>
        <w:rPr>
          <w:rFonts w:eastAsia="Calibri"/>
          <w:b/>
        </w:rPr>
      </w:pPr>
      <w:r w:rsidRPr="00222BAE">
        <w:rPr>
          <w:rFonts w:eastAsia="Calibri"/>
          <w:b/>
        </w:rPr>
        <w:t>Всероссийской олимпиады школьников в 202</w:t>
      </w:r>
      <w:r w:rsidR="00EB5DCF">
        <w:rPr>
          <w:rFonts w:eastAsia="Calibri"/>
          <w:b/>
        </w:rPr>
        <w:t>2</w:t>
      </w:r>
      <w:r w:rsidRPr="00222BAE">
        <w:rPr>
          <w:rFonts w:eastAsia="Calibri"/>
          <w:b/>
        </w:rPr>
        <w:t>-202</w:t>
      </w:r>
      <w:r w:rsidR="00EB5DCF">
        <w:rPr>
          <w:rFonts w:eastAsia="Calibri"/>
          <w:b/>
        </w:rPr>
        <w:t>3</w:t>
      </w:r>
      <w:r w:rsidRPr="00222BAE">
        <w:rPr>
          <w:rFonts w:eastAsia="Calibri"/>
          <w:b/>
        </w:rPr>
        <w:t> учебном году</w:t>
      </w:r>
    </w:p>
    <w:p w:rsidR="00F60F62" w:rsidRDefault="00222BAE" w:rsidP="00222BAE">
      <w:pPr>
        <w:jc w:val="right"/>
        <w:rPr>
          <w:rFonts w:eastAsia="Calibri"/>
          <w:b/>
        </w:rPr>
      </w:pPr>
      <w:r w:rsidRPr="00222BAE">
        <w:rPr>
          <w:rFonts w:eastAsia="Calibri"/>
          <w:b/>
        </w:rPr>
        <w:t>Таблица № 4.</w:t>
      </w:r>
    </w:p>
    <w:p w:rsidR="00222BAE" w:rsidRDefault="00222BAE" w:rsidP="00222BAE">
      <w:pPr>
        <w:jc w:val="right"/>
        <w:rPr>
          <w:rFonts w:eastAsia="Calibri"/>
          <w:b/>
        </w:rPr>
      </w:pPr>
    </w:p>
    <w:tbl>
      <w:tblPr>
        <w:tblW w:w="965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2850"/>
        <w:gridCol w:w="1604"/>
        <w:gridCol w:w="1389"/>
        <w:gridCol w:w="1417"/>
        <w:gridCol w:w="1857"/>
      </w:tblGrid>
      <w:tr w:rsidR="00183733" w:rsidRPr="000030A3" w:rsidTr="000D31D5">
        <w:trPr>
          <w:trHeight w:val="1634"/>
        </w:trPr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№ п/п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призеров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733" w:rsidRPr="000030A3" w:rsidRDefault="00183733" w:rsidP="00222B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победителей</w:t>
            </w:r>
          </w:p>
        </w:tc>
        <w:tc>
          <w:tcPr>
            <w:tcW w:w="1857" w:type="dxa"/>
          </w:tcPr>
          <w:p w:rsidR="00183733" w:rsidRDefault="00183733" w:rsidP="00222B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Доля победителей и призеров олимпиады от количества участников, %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11,11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22,22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11,11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Литература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16,6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9.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Немецкий язык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37,5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41,17</w:t>
            </w:r>
          </w:p>
        </w:tc>
      </w:tr>
      <w:tr w:rsidR="000D31D5" w:rsidRPr="000030A3" w:rsidTr="00B57F7A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57" w:type="dxa"/>
          </w:tcPr>
          <w:p w:rsidR="000D31D5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83733" w:rsidRPr="000030A3" w:rsidTr="00183733">
        <w:tc>
          <w:tcPr>
            <w:tcW w:w="33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A26048" w:rsidRDefault="00183733" w:rsidP="008B701A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ВСЕГО: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A26048" w:rsidRDefault="00E8411A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134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A26048" w:rsidRDefault="000D31D5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417" w:type="dxa"/>
          </w:tcPr>
          <w:p w:rsidR="00183733" w:rsidRPr="00A26048" w:rsidRDefault="000D31D5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57" w:type="dxa"/>
          </w:tcPr>
          <w:p w:rsidR="00183733" w:rsidRDefault="000D31D5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20,64</w:t>
            </w:r>
          </w:p>
        </w:tc>
      </w:tr>
    </w:tbl>
    <w:p w:rsidR="008B701A" w:rsidRPr="00D13FEF" w:rsidRDefault="008B701A" w:rsidP="00D13FEF">
      <w:pPr>
        <w:ind w:firstLine="709"/>
        <w:jc w:val="left"/>
        <w:rPr>
          <w:rFonts w:eastAsia="Calibri"/>
          <w:b/>
        </w:rPr>
      </w:pPr>
    </w:p>
    <w:p w:rsidR="00D13FEF" w:rsidRPr="00237287" w:rsidRDefault="00D13FEF" w:rsidP="00B26F7C">
      <w:pPr>
        <w:ind w:firstLine="709"/>
        <w:rPr>
          <w:rFonts w:eastAsia="Calibri"/>
          <w:szCs w:val="28"/>
        </w:rPr>
      </w:pPr>
      <w:r w:rsidRPr="00237287">
        <w:rPr>
          <w:rFonts w:eastAsia="Calibri"/>
          <w:b/>
          <w:i/>
          <w:szCs w:val="28"/>
        </w:rPr>
        <w:t>Вывод:</w:t>
      </w:r>
      <w:r w:rsidRPr="00237287">
        <w:rPr>
          <w:rFonts w:eastAsia="Calibri"/>
          <w:szCs w:val="28"/>
        </w:rPr>
        <w:t xml:space="preserve"> таблица № </w:t>
      </w:r>
      <w:r>
        <w:rPr>
          <w:rFonts w:eastAsia="Calibri"/>
          <w:szCs w:val="28"/>
        </w:rPr>
        <w:t>4</w:t>
      </w:r>
      <w:r w:rsidRPr="00237287">
        <w:rPr>
          <w:rFonts w:eastAsia="Calibri"/>
          <w:szCs w:val="28"/>
        </w:rPr>
        <w:t xml:space="preserve"> показывает, что </w:t>
      </w:r>
      <w:r w:rsidR="00B26F7C">
        <w:rPr>
          <w:szCs w:val="28"/>
        </w:rPr>
        <w:t xml:space="preserve">количество </w:t>
      </w:r>
      <w:r w:rsidRPr="00237287">
        <w:rPr>
          <w:rFonts w:eastAsia="Calibri"/>
          <w:szCs w:val="28"/>
        </w:rPr>
        <w:t xml:space="preserve">победителей и призеров школьного этапа всероссийской олимпиады школьников в </w:t>
      </w:r>
      <w:r>
        <w:rPr>
          <w:szCs w:val="28"/>
        </w:rPr>
        <w:t>20</w:t>
      </w:r>
      <w:r w:rsidRPr="00237287">
        <w:rPr>
          <w:rFonts w:eastAsia="Calibri"/>
          <w:szCs w:val="28"/>
        </w:rPr>
        <w:t>2</w:t>
      </w:r>
      <w:r w:rsidR="00FA1ED2">
        <w:rPr>
          <w:rFonts w:eastAsia="Calibri"/>
          <w:szCs w:val="28"/>
        </w:rPr>
        <w:t>2</w:t>
      </w:r>
      <w:r>
        <w:rPr>
          <w:szCs w:val="28"/>
        </w:rPr>
        <w:t>-202</w:t>
      </w:r>
      <w:r w:rsidR="00FA1ED2">
        <w:rPr>
          <w:szCs w:val="28"/>
        </w:rPr>
        <w:t>3</w:t>
      </w:r>
      <w:r w:rsidR="00FA1ED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учебном году составляет </w:t>
      </w:r>
      <w:r w:rsidR="00FA1ED2">
        <w:rPr>
          <w:szCs w:val="28"/>
        </w:rPr>
        <w:t>20.64</w:t>
      </w:r>
      <w:r w:rsidRPr="00237287">
        <w:rPr>
          <w:rFonts w:eastAsia="Calibri"/>
          <w:szCs w:val="28"/>
        </w:rPr>
        <w:t>% от общего количества участников в олимпиаде по общеобразовательным.</w:t>
      </w:r>
    </w:p>
    <w:p w:rsidR="00D13FEF" w:rsidRPr="00237287" w:rsidRDefault="00D13FEF" w:rsidP="00D13FEF">
      <w:pPr>
        <w:rPr>
          <w:rFonts w:eastAsia="Calibri"/>
          <w:szCs w:val="28"/>
          <w:lang w:eastAsia="ru-RU"/>
        </w:rPr>
      </w:pPr>
      <w:r w:rsidRPr="00237287">
        <w:rPr>
          <w:rFonts w:eastAsia="Calibri"/>
          <w:szCs w:val="28"/>
        </w:rPr>
        <w:tab/>
        <w:t>Наибольший показатель результативности участия в школьном этапе всероссийской олимпиаде школьников (более 50% победителей и призеров от общего количества участников) наб</w:t>
      </w:r>
      <w:r w:rsidR="00FA1ED2">
        <w:rPr>
          <w:rFonts w:eastAsia="Calibri"/>
          <w:szCs w:val="28"/>
        </w:rPr>
        <w:t>людается по следующим предмету</w:t>
      </w:r>
      <w:r w:rsidR="00E8411A">
        <w:rPr>
          <w:szCs w:val="28"/>
        </w:rPr>
        <w:t xml:space="preserve"> технология,</w:t>
      </w:r>
      <w:r w:rsidR="00B26F7C">
        <w:rPr>
          <w:szCs w:val="28"/>
        </w:rPr>
        <w:t xml:space="preserve"> </w:t>
      </w:r>
      <w:r w:rsidRPr="00237287">
        <w:rPr>
          <w:rFonts w:eastAsia="Calibri"/>
          <w:szCs w:val="28"/>
        </w:rPr>
        <w:t>что свидетельствует о качественной подготовк</w:t>
      </w:r>
      <w:r w:rsidR="00FA1ED2">
        <w:rPr>
          <w:rFonts w:eastAsia="Calibri"/>
          <w:szCs w:val="28"/>
        </w:rPr>
        <w:t>е участников олимпиады по данному предмету, также высокий показатель по предметам обществознание, физическая культура и немецкий язык.</w:t>
      </w:r>
    </w:p>
    <w:p w:rsidR="008B701A" w:rsidRPr="008B701A" w:rsidRDefault="008B701A" w:rsidP="008B701A">
      <w:pPr>
        <w:rPr>
          <w:rFonts w:eastAsia="Calibri"/>
        </w:rPr>
      </w:pPr>
    </w:p>
    <w:p w:rsidR="008B701A" w:rsidRDefault="008B701A" w:rsidP="008B701A">
      <w:pPr>
        <w:rPr>
          <w:rFonts w:eastAsia="Calibri"/>
        </w:rPr>
      </w:pPr>
    </w:p>
    <w:p w:rsidR="008B701A" w:rsidRPr="008B701A" w:rsidRDefault="008B701A" w:rsidP="00B26F7C">
      <w:pPr>
        <w:jc w:val="center"/>
        <w:rPr>
          <w:rFonts w:eastAsia="Calibri"/>
          <w:b/>
        </w:rPr>
      </w:pPr>
      <w:r w:rsidRPr="008B701A">
        <w:rPr>
          <w:rFonts w:eastAsia="Calibri"/>
          <w:b/>
        </w:rPr>
        <w:t>Количество победителей и призёров школьного этапа Всероссийской олимпиады школьников в 202</w:t>
      </w:r>
      <w:r w:rsidR="00FA1ED2">
        <w:rPr>
          <w:rFonts w:eastAsia="Calibri"/>
          <w:b/>
        </w:rPr>
        <w:t>2</w:t>
      </w:r>
      <w:r w:rsidRPr="008B701A">
        <w:rPr>
          <w:rFonts w:eastAsia="Calibri"/>
          <w:b/>
        </w:rPr>
        <w:t>-202</w:t>
      </w:r>
      <w:r w:rsidR="00FA1ED2">
        <w:rPr>
          <w:rFonts w:eastAsia="Calibri"/>
          <w:b/>
        </w:rPr>
        <w:t>3</w:t>
      </w:r>
      <w:r w:rsidRPr="008B701A">
        <w:rPr>
          <w:rFonts w:eastAsia="Calibri"/>
          <w:b/>
        </w:rPr>
        <w:t> учебном году</w:t>
      </w:r>
    </w:p>
    <w:p w:rsidR="00222BAE" w:rsidRDefault="008B701A" w:rsidP="00B26F7C">
      <w:pPr>
        <w:ind w:firstLine="708"/>
        <w:jc w:val="right"/>
        <w:rPr>
          <w:rFonts w:eastAsia="Calibri"/>
          <w:b/>
        </w:rPr>
      </w:pPr>
      <w:r w:rsidRPr="008B701A">
        <w:rPr>
          <w:rFonts w:eastAsia="Calibri"/>
          <w:b/>
        </w:rPr>
        <w:t>Таблица № 5.</w:t>
      </w:r>
    </w:p>
    <w:tbl>
      <w:tblPr>
        <w:tblW w:w="8081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2534"/>
        <w:gridCol w:w="1725"/>
        <w:gridCol w:w="1726"/>
        <w:gridCol w:w="21"/>
        <w:gridCol w:w="1552"/>
      </w:tblGrid>
      <w:tr w:rsidR="00453776" w:rsidRPr="000030A3" w:rsidTr="00453776">
        <w:trPr>
          <w:trHeight w:val="294"/>
        </w:trPr>
        <w:tc>
          <w:tcPr>
            <w:tcW w:w="52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3776" w:rsidRPr="000030A3" w:rsidRDefault="00453776" w:rsidP="008B701A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№ п/п</w:t>
            </w:r>
          </w:p>
        </w:tc>
        <w:tc>
          <w:tcPr>
            <w:tcW w:w="25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3776" w:rsidRPr="000030A3" w:rsidRDefault="00453776" w:rsidP="008B701A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:rsidR="00453776" w:rsidRPr="000030A3" w:rsidRDefault="00453776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победителей и призёров</w:t>
            </w:r>
          </w:p>
        </w:tc>
        <w:tc>
          <w:tcPr>
            <w:tcW w:w="1552" w:type="dxa"/>
            <w:vAlign w:val="center"/>
          </w:tcPr>
          <w:p w:rsidR="00453776" w:rsidRDefault="00453776" w:rsidP="007A46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Динамика</w:t>
            </w:r>
          </w:p>
        </w:tc>
      </w:tr>
      <w:tr w:rsidR="00453776" w:rsidRPr="000030A3" w:rsidTr="00453776">
        <w:trPr>
          <w:trHeight w:val="386"/>
        </w:trPr>
        <w:tc>
          <w:tcPr>
            <w:tcW w:w="52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3776" w:rsidRPr="000030A3" w:rsidRDefault="00453776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3776" w:rsidRPr="000030A3" w:rsidRDefault="00453776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25" w:type="dxa"/>
            <w:shd w:val="clear" w:color="auto" w:fill="auto"/>
          </w:tcPr>
          <w:p w:rsidR="00453776" w:rsidRPr="000030A3" w:rsidRDefault="00453776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</w:t>
            </w:r>
            <w:r w:rsidR="000D31D5">
              <w:rPr>
                <w:rFonts w:eastAsia="Calibri"/>
                <w:b/>
              </w:rPr>
              <w:t>21</w:t>
            </w:r>
            <w:r w:rsidRPr="000030A3">
              <w:rPr>
                <w:rFonts w:eastAsia="Calibri"/>
                <w:b/>
              </w:rPr>
              <w:t>-202</w:t>
            </w:r>
            <w:r w:rsidR="000D31D5">
              <w:rPr>
                <w:rFonts w:eastAsia="Calibri"/>
                <w:b/>
              </w:rPr>
              <w:t>2</w:t>
            </w:r>
          </w:p>
          <w:p w:rsidR="00453776" w:rsidRPr="000030A3" w:rsidRDefault="00453776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726" w:type="dxa"/>
            <w:shd w:val="clear" w:color="auto" w:fill="auto"/>
          </w:tcPr>
          <w:p w:rsidR="00453776" w:rsidRPr="000030A3" w:rsidRDefault="00453776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202</w:t>
            </w:r>
            <w:r w:rsidR="000D31D5">
              <w:rPr>
                <w:rFonts w:eastAsia="Calibri"/>
                <w:b/>
              </w:rPr>
              <w:t>2</w:t>
            </w:r>
            <w:r w:rsidRPr="000030A3">
              <w:rPr>
                <w:rFonts w:eastAsia="Calibri"/>
                <w:b/>
              </w:rPr>
              <w:t>-202</w:t>
            </w:r>
            <w:r w:rsidR="000D31D5">
              <w:rPr>
                <w:rFonts w:eastAsia="Calibri"/>
                <w:b/>
              </w:rPr>
              <w:t>3</w:t>
            </w:r>
          </w:p>
          <w:p w:rsidR="00453776" w:rsidRPr="000030A3" w:rsidRDefault="00453776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573" w:type="dxa"/>
            <w:gridSpan w:val="2"/>
          </w:tcPr>
          <w:p w:rsidR="00453776" w:rsidRPr="000030A3" w:rsidRDefault="00453776" w:rsidP="00EB0FA4">
            <w:pPr>
              <w:jc w:val="center"/>
              <w:rPr>
                <w:rFonts w:eastAsia="Calibri"/>
                <w:b/>
              </w:rPr>
            </w:pP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73" w:type="dxa"/>
            <w:gridSpan w:val="2"/>
          </w:tcPr>
          <w:p w:rsidR="000D31D5" w:rsidRPr="00B714BB" w:rsidRDefault="000D31D5" w:rsidP="000D31D5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73" w:type="dxa"/>
            <w:gridSpan w:val="2"/>
          </w:tcPr>
          <w:p w:rsidR="000D31D5" w:rsidRPr="00B714BB" w:rsidRDefault="00FA1ED2" w:rsidP="000D31D5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73" w:type="dxa"/>
            <w:gridSpan w:val="2"/>
          </w:tcPr>
          <w:p w:rsidR="000D31D5" w:rsidRPr="00B714BB" w:rsidRDefault="00FA1ED2" w:rsidP="000D31D5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73" w:type="dxa"/>
            <w:gridSpan w:val="2"/>
          </w:tcPr>
          <w:p w:rsidR="000D31D5" w:rsidRPr="00B714BB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=</w:t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Литература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73" w:type="dxa"/>
            <w:gridSpan w:val="2"/>
          </w:tcPr>
          <w:p w:rsidR="000D31D5" w:rsidRPr="00B714BB" w:rsidRDefault="000D31D5" w:rsidP="000D31D5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gridSpan w:val="2"/>
          </w:tcPr>
          <w:p w:rsidR="000D31D5" w:rsidRPr="00B714BB" w:rsidRDefault="000D31D5" w:rsidP="000D31D5">
            <w:pPr>
              <w:jc w:val="center"/>
              <w:rPr>
                <w:rFonts w:eastAsia="Calibri"/>
              </w:rPr>
            </w:pPr>
            <w:r w:rsidRPr="00453776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73" w:type="dxa"/>
            <w:gridSpan w:val="2"/>
          </w:tcPr>
          <w:p w:rsidR="000D31D5" w:rsidRPr="00B714BB" w:rsidRDefault="000D31D5" w:rsidP="000D31D5">
            <w:pPr>
              <w:jc w:val="center"/>
              <w:rPr>
                <w:rFonts w:eastAsia="Calibri"/>
              </w:rPr>
            </w:pPr>
            <w:r w:rsidRPr="00453776">
              <w:rPr>
                <w:rFonts w:eastAsia="Calibri"/>
              </w:rPr>
              <w:sym w:font="Symbol" w:char="F0AD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gridSpan w:val="2"/>
          </w:tcPr>
          <w:p w:rsidR="000D31D5" w:rsidRPr="00B714BB" w:rsidRDefault="000D31D5" w:rsidP="000D31D5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t>=</w:t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gridSpan w:val="2"/>
          </w:tcPr>
          <w:p w:rsidR="000D31D5" w:rsidRPr="00B714BB" w:rsidRDefault="000D31D5" w:rsidP="000D31D5">
            <w:pPr>
              <w:jc w:val="center"/>
              <w:rPr>
                <w:rFonts w:eastAsia="Calibri"/>
              </w:rPr>
            </w:pPr>
            <w:r w:rsidRPr="00453776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73" w:type="dxa"/>
            <w:gridSpan w:val="2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453776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875ACC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gridSpan w:val="2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=</w:t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gridSpan w:val="2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453776">
              <w:rPr>
                <w:rFonts w:eastAsia="Calibri"/>
              </w:rPr>
              <w:sym w:font="Symbol" w:char="F0AF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Немецкий язык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73" w:type="dxa"/>
            <w:gridSpan w:val="2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=</w:t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573" w:type="dxa"/>
            <w:gridSpan w:val="2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453776">
              <w:rPr>
                <w:rFonts w:eastAsia="Calibri"/>
              </w:rPr>
              <w:sym w:font="Symbol" w:char="F0AD"/>
            </w:r>
          </w:p>
        </w:tc>
      </w:tr>
      <w:tr w:rsidR="000D31D5" w:rsidRPr="000030A3" w:rsidTr="00B57F7A"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31D5" w:rsidRDefault="000D31D5" w:rsidP="000D31D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726" w:type="dxa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gridSpan w:val="2"/>
          </w:tcPr>
          <w:p w:rsidR="000D31D5" w:rsidRPr="000030A3" w:rsidRDefault="000D31D5" w:rsidP="000D31D5">
            <w:pPr>
              <w:jc w:val="center"/>
              <w:rPr>
                <w:rFonts w:eastAsia="Calibri"/>
              </w:rPr>
            </w:pPr>
            <w:r w:rsidRPr="00453776">
              <w:rPr>
                <w:rFonts w:eastAsia="Calibri"/>
              </w:rPr>
              <w:sym w:font="Symbol" w:char="F0AF"/>
            </w:r>
          </w:p>
        </w:tc>
      </w:tr>
      <w:tr w:rsidR="00453776" w:rsidRPr="000030A3" w:rsidTr="00453776">
        <w:tc>
          <w:tcPr>
            <w:tcW w:w="3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3776" w:rsidRPr="00A26048" w:rsidRDefault="00453776" w:rsidP="008B701A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ВСЕГО:</w:t>
            </w:r>
          </w:p>
        </w:tc>
        <w:tc>
          <w:tcPr>
            <w:tcW w:w="17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3776" w:rsidRPr="00A26048" w:rsidRDefault="00453776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1726" w:type="dxa"/>
          </w:tcPr>
          <w:p w:rsidR="00453776" w:rsidRPr="00A26048" w:rsidRDefault="000D31D5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</w:t>
            </w:r>
          </w:p>
        </w:tc>
        <w:tc>
          <w:tcPr>
            <w:tcW w:w="1573" w:type="dxa"/>
            <w:gridSpan w:val="2"/>
          </w:tcPr>
          <w:p w:rsidR="00453776" w:rsidRPr="00A26048" w:rsidRDefault="00453776" w:rsidP="008B701A">
            <w:pPr>
              <w:jc w:val="center"/>
              <w:rPr>
                <w:rFonts w:eastAsia="Calibri"/>
                <w:b/>
              </w:rPr>
            </w:pPr>
            <w:r w:rsidRPr="00453776">
              <w:rPr>
                <w:rFonts w:eastAsia="Calibri"/>
              </w:rPr>
              <w:sym w:font="Symbol" w:char="F0AD"/>
            </w:r>
          </w:p>
        </w:tc>
      </w:tr>
    </w:tbl>
    <w:p w:rsidR="00D13FEF" w:rsidRDefault="00D13FEF" w:rsidP="008B701A">
      <w:pPr>
        <w:ind w:firstLine="708"/>
        <w:jc w:val="right"/>
        <w:rPr>
          <w:rFonts w:eastAsia="Calibri"/>
        </w:rPr>
      </w:pPr>
    </w:p>
    <w:p w:rsidR="00D13FEF" w:rsidRDefault="00D13FEF" w:rsidP="00C81D17">
      <w:pPr>
        <w:spacing w:after="15"/>
        <w:ind w:left="-15" w:firstLine="698"/>
        <w:rPr>
          <w:rFonts w:eastAsia="Times New Roman"/>
          <w:lang w:eastAsia="ru-RU"/>
        </w:rPr>
      </w:pPr>
      <w:r w:rsidRPr="00C81D17">
        <w:rPr>
          <w:rFonts w:eastAsia="Calibri"/>
          <w:b/>
        </w:rPr>
        <w:t>Вывод</w:t>
      </w:r>
      <w:r w:rsidRPr="00C81D17">
        <w:rPr>
          <w:rFonts w:eastAsia="Calibri"/>
        </w:rPr>
        <w:t xml:space="preserve">: </w:t>
      </w:r>
      <w:r w:rsidRPr="00C81D17">
        <w:rPr>
          <w:rFonts w:eastAsia="Times New Roman"/>
          <w:lang w:eastAsia="ru-RU"/>
        </w:rPr>
        <w:t xml:space="preserve">Данные таблицы свидетельствуют, что в текущем учебном году по сравнению с прошедшим учебным годом  количество победителей </w:t>
      </w:r>
      <w:r w:rsidR="00B26F7C" w:rsidRPr="00C81D17">
        <w:rPr>
          <w:rFonts w:eastAsia="Times New Roman"/>
          <w:lang w:eastAsia="ru-RU"/>
        </w:rPr>
        <w:t>и призёров у</w:t>
      </w:r>
      <w:r w:rsidR="00453776">
        <w:rPr>
          <w:rFonts w:eastAsia="Times New Roman"/>
          <w:lang w:eastAsia="ru-RU"/>
        </w:rPr>
        <w:t>величилось</w:t>
      </w:r>
      <w:r w:rsidR="00B26F7C" w:rsidRPr="00C81D17">
        <w:rPr>
          <w:rFonts w:eastAsia="Times New Roman"/>
          <w:lang w:eastAsia="ru-RU"/>
        </w:rPr>
        <w:t xml:space="preserve"> на </w:t>
      </w:r>
      <w:r w:rsidR="00FA1ED2">
        <w:rPr>
          <w:rFonts w:eastAsia="Times New Roman"/>
          <w:lang w:eastAsia="ru-RU"/>
        </w:rPr>
        <w:t>2</w:t>
      </w:r>
      <w:r w:rsidR="00B26F7C" w:rsidRPr="00C81D17">
        <w:rPr>
          <w:rFonts w:eastAsia="Times New Roman"/>
          <w:lang w:eastAsia="ru-RU"/>
        </w:rPr>
        <w:t xml:space="preserve"> человек</w:t>
      </w:r>
      <w:r w:rsidR="00453776">
        <w:rPr>
          <w:rFonts w:eastAsia="Times New Roman"/>
          <w:lang w:eastAsia="ru-RU"/>
        </w:rPr>
        <w:t>а</w:t>
      </w:r>
      <w:r w:rsidR="00B26F7C" w:rsidRPr="00C81D17">
        <w:rPr>
          <w:rFonts w:eastAsia="Times New Roman"/>
          <w:lang w:eastAsia="ru-RU"/>
        </w:rPr>
        <w:t>.</w:t>
      </w:r>
    </w:p>
    <w:p w:rsidR="003A794C" w:rsidRDefault="003A794C" w:rsidP="00C81D17">
      <w:pPr>
        <w:spacing w:after="15"/>
        <w:ind w:left="-15" w:firstLine="698"/>
        <w:rPr>
          <w:rFonts w:eastAsia="Times New Roman"/>
          <w:lang w:eastAsia="ru-RU"/>
        </w:rPr>
      </w:pPr>
    </w:p>
    <w:p w:rsidR="003A794C" w:rsidRPr="003A794C" w:rsidRDefault="003A794C" w:rsidP="003A794C">
      <w:pPr>
        <w:ind w:left="-17" w:firstLine="697"/>
        <w:jc w:val="center"/>
        <w:rPr>
          <w:rFonts w:eastAsia="Times New Roman"/>
          <w:b/>
          <w:lang w:eastAsia="ru-RU"/>
        </w:rPr>
      </w:pPr>
      <w:r w:rsidRPr="003A794C">
        <w:rPr>
          <w:b/>
          <w:bCs/>
        </w:rPr>
        <w:t>Задания, вызвавшие затруднения у участников школьного этапа Всероссийской олимпиады школьников</w:t>
      </w:r>
    </w:p>
    <w:p w:rsidR="003A794C" w:rsidRDefault="003A794C" w:rsidP="00C81D17">
      <w:pPr>
        <w:spacing w:after="15"/>
        <w:ind w:left="-15" w:firstLine="698"/>
        <w:rPr>
          <w:rFonts w:eastAsia="Times New Roman"/>
          <w:lang w:eastAsia="ru-RU"/>
        </w:rPr>
      </w:pPr>
    </w:p>
    <w:p w:rsidR="003A794C" w:rsidRPr="003A794C" w:rsidRDefault="003A794C" w:rsidP="003A794C">
      <w:pPr>
        <w:pStyle w:val="Default"/>
        <w:ind w:firstLine="709"/>
        <w:jc w:val="both"/>
        <w:rPr>
          <w:rFonts w:ascii="Liberation Serif" w:hAnsi="Liberation Serif"/>
        </w:rPr>
      </w:pPr>
      <w:r w:rsidRPr="003A794C">
        <w:rPr>
          <w:rFonts w:ascii="Liberation Serif" w:hAnsi="Liberation Serif"/>
        </w:rPr>
        <w:t xml:space="preserve">В ходе проведения школьного этапа всероссийской олимпиады школьников представителями жюри при проверке работ </w:t>
      </w:r>
      <w:r w:rsidRPr="003A794C">
        <w:rPr>
          <w:rFonts w:ascii="Liberation Serif" w:hAnsi="Liberation Serif"/>
          <w:b/>
          <w:bCs/>
        </w:rPr>
        <w:t xml:space="preserve">были выявлены темы, вопросы, задания, вызвавшие наибольшие затруднения у участников олимпиады: </w:t>
      </w:r>
    </w:p>
    <w:p w:rsidR="003A794C" w:rsidRPr="003A794C" w:rsidRDefault="003A794C" w:rsidP="00C81D17">
      <w:pPr>
        <w:spacing w:after="15"/>
        <w:ind w:left="-15" w:firstLine="709"/>
        <w:rPr>
          <w:rFonts w:eastAsia="Times New Roman"/>
          <w:lang w:eastAsia="ru-RU"/>
        </w:rPr>
      </w:pPr>
    </w:p>
    <w:tbl>
      <w:tblPr>
        <w:tblStyle w:val="a3"/>
        <w:tblW w:w="0" w:type="auto"/>
        <w:tblInd w:w="-15" w:type="dxa"/>
        <w:tblLook w:val="04A0"/>
      </w:tblPr>
      <w:tblGrid>
        <w:gridCol w:w="3190"/>
        <w:gridCol w:w="6289"/>
      </w:tblGrid>
      <w:tr w:rsidR="003A794C" w:rsidTr="003A794C">
        <w:tc>
          <w:tcPr>
            <w:tcW w:w="3190" w:type="dxa"/>
          </w:tcPr>
          <w:p w:rsidR="003A794C" w:rsidRPr="00EB0FA4" w:rsidRDefault="003A794C" w:rsidP="00EB0FA4">
            <w:pPr>
              <w:spacing w:after="15"/>
              <w:jc w:val="center"/>
              <w:rPr>
                <w:rFonts w:eastAsia="Times New Roman"/>
                <w:b/>
                <w:lang w:eastAsia="ru-RU"/>
              </w:rPr>
            </w:pPr>
            <w:r w:rsidRPr="00EB0FA4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6289" w:type="dxa"/>
          </w:tcPr>
          <w:p w:rsidR="003A794C" w:rsidRPr="00EB0FA4" w:rsidRDefault="00EB0FA4" w:rsidP="00EB0FA4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bCs/>
              </w:rPr>
              <w:t>Затруднения участников олимпиады</w:t>
            </w: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Литература 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6289" w:type="dxa"/>
          </w:tcPr>
          <w:p w:rsidR="00453776" w:rsidRPr="008627EF" w:rsidRDefault="00453776" w:rsidP="00453776">
            <w:pPr>
              <w:spacing w:line="276" w:lineRule="auto"/>
              <w:rPr>
                <w:rFonts w:eastAsia="Calibri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6289" w:type="dxa"/>
          </w:tcPr>
          <w:p w:rsidR="00453776" w:rsidRPr="008627EF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Pr="00875ACC" w:rsidRDefault="00453776" w:rsidP="00453776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Default="00453776" w:rsidP="004537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Default="00453776" w:rsidP="004537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Немецкий язык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Default="00453776" w:rsidP="004537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  <w:tr w:rsidR="00453776" w:rsidTr="00B57F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76" w:rsidRDefault="00453776" w:rsidP="004537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6289" w:type="dxa"/>
          </w:tcPr>
          <w:p w:rsidR="00453776" w:rsidRDefault="00453776" w:rsidP="00453776">
            <w:pPr>
              <w:spacing w:after="15"/>
              <w:rPr>
                <w:rFonts w:eastAsia="Times New Roman"/>
                <w:lang w:eastAsia="ru-RU"/>
              </w:rPr>
            </w:pPr>
          </w:p>
        </w:tc>
      </w:tr>
    </w:tbl>
    <w:p w:rsidR="003A794C" w:rsidRPr="00E16C63" w:rsidRDefault="00E16C63" w:rsidP="00E16C63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E16C63">
        <w:rPr>
          <w:rFonts w:ascii="Times New Roman" w:eastAsia="Times New Roman" w:hAnsi="Times New Roman"/>
          <w:b/>
          <w:lang w:eastAsia="ru-RU"/>
        </w:rPr>
        <w:t>Вывод</w:t>
      </w:r>
      <w:r w:rsidRPr="00E16C63">
        <w:rPr>
          <w:rFonts w:eastAsia="Times New Roman"/>
          <w:lang w:eastAsia="ru-RU"/>
        </w:rPr>
        <w:t xml:space="preserve">: </w:t>
      </w:r>
      <w:r w:rsidR="00006E4D" w:rsidRPr="00E16C63">
        <w:rPr>
          <w:rFonts w:eastAsia="Calibri"/>
        </w:rPr>
        <w:t xml:space="preserve">Для улучшения результатов </w:t>
      </w:r>
      <w:r>
        <w:rPr>
          <w:rFonts w:eastAsia="Calibri"/>
        </w:rPr>
        <w:t>олимпиады</w:t>
      </w:r>
      <w:r w:rsidR="00006E4D" w:rsidRPr="00E16C63">
        <w:rPr>
          <w:rFonts w:eastAsia="Calibri"/>
        </w:rPr>
        <w:t xml:space="preserve"> необходимо проводить дифференцированную работу на уроках и внеурочных занятиях с одаренными детьми, предлагать задания повышенной сложности, развивающими творческие способности учащихся</w:t>
      </w:r>
      <w:r>
        <w:rPr>
          <w:rFonts w:eastAsia="Calibri"/>
        </w:rPr>
        <w:t>.</w:t>
      </w:r>
    </w:p>
    <w:p w:rsidR="00D13FEF" w:rsidRPr="00C81D17" w:rsidRDefault="00D13FEF" w:rsidP="00C81D17">
      <w:pPr>
        <w:spacing w:after="37"/>
        <w:ind w:left="-15" w:firstLine="698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lastRenderedPageBreak/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23C3A" w:rsidRPr="00C81D17" w:rsidRDefault="00323C3A" w:rsidP="00C81D17">
      <w:pPr>
        <w:spacing w:after="15"/>
        <w:ind w:right="-1" w:firstLine="708"/>
      </w:pPr>
      <w:r w:rsidRPr="00C81D17">
        <w:rPr>
          <w:b/>
        </w:rPr>
        <w:t>ВЫВОД</w:t>
      </w:r>
      <w:r w:rsidRPr="00C81D17">
        <w:t xml:space="preserve">: </w:t>
      </w:r>
    </w:p>
    <w:p w:rsidR="00C81D17" w:rsidRPr="00C81D17" w:rsidRDefault="00323C3A" w:rsidP="00C81D17">
      <w:pPr>
        <w:spacing w:after="15"/>
        <w:ind w:right="-1" w:firstLine="708"/>
      </w:pPr>
      <w:r w:rsidRPr="00C81D17">
        <w:t xml:space="preserve">1. Школьный этап </w:t>
      </w:r>
      <w:proofErr w:type="spellStart"/>
      <w:r w:rsidR="00C81D17" w:rsidRPr="00C81D17">
        <w:t>ВсОШ</w:t>
      </w:r>
      <w:proofErr w:type="spellEnd"/>
      <w:r w:rsidRPr="00C81D17">
        <w:t xml:space="preserve"> 202</w:t>
      </w:r>
      <w:r w:rsidR="00FA1ED2">
        <w:t>2</w:t>
      </w:r>
      <w:r w:rsidRPr="00C81D17">
        <w:t>-202</w:t>
      </w:r>
      <w:r w:rsidR="00FA1ED2">
        <w:t xml:space="preserve">3 </w:t>
      </w:r>
      <w:r w:rsidRPr="00C81D17">
        <w:t>учебного года был проведен в соот</w:t>
      </w:r>
      <w:r w:rsidR="00C81D17" w:rsidRPr="00C81D17">
        <w:t>ветствии с Порядком проведения В</w:t>
      </w:r>
      <w:r w:rsidRPr="00C81D17">
        <w:t>сероссийской олимпиады школьников</w:t>
      </w:r>
      <w:r w:rsidR="00C81D17" w:rsidRPr="00C81D17">
        <w:t>.</w:t>
      </w:r>
    </w:p>
    <w:p w:rsidR="00C81D17" w:rsidRPr="00C81D17" w:rsidRDefault="00323C3A" w:rsidP="00C81D17">
      <w:pPr>
        <w:spacing w:after="15"/>
        <w:ind w:right="-1" w:firstLine="708"/>
      </w:pPr>
      <w:r w:rsidRPr="00C81D17">
        <w:t xml:space="preserve">2.Всего в школьном этапе всероссийской олимпиады школьников приняли участие </w:t>
      </w:r>
      <w:r w:rsidR="00FA1ED2">
        <w:t>41</w:t>
      </w:r>
      <w:r w:rsidR="00C81D17" w:rsidRPr="00C81D17">
        <w:t>,</w:t>
      </w:r>
      <w:r w:rsidR="00FA1ED2">
        <w:t>3</w:t>
      </w:r>
      <w:r w:rsidR="00C81D17" w:rsidRPr="00C81D17">
        <w:t xml:space="preserve">% обучающихся 4-11 классов, </w:t>
      </w:r>
      <w:r w:rsidRPr="00C81D17">
        <w:t xml:space="preserve">что свидетельствует о </w:t>
      </w:r>
      <w:r w:rsidR="00FA1ED2">
        <w:t xml:space="preserve">росте </w:t>
      </w:r>
      <w:r w:rsidRPr="00C81D17">
        <w:t xml:space="preserve">активности </w:t>
      </w:r>
      <w:r w:rsidR="00C81D17" w:rsidRPr="00C81D17">
        <w:t>обучающихся в олимпиадном движении.</w:t>
      </w:r>
    </w:p>
    <w:p w:rsidR="00323C3A" w:rsidRPr="00C81D17" w:rsidRDefault="00323C3A" w:rsidP="00C81D17">
      <w:pPr>
        <w:spacing w:after="15"/>
        <w:ind w:right="-1" w:firstLine="708"/>
        <w:rPr>
          <w:rFonts w:eastAsia="Times New Roman"/>
          <w:b/>
          <w:lang w:eastAsia="ru-RU"/>
        </w:rPr>
      </w:pPr>
      <w:r w:rsidRPr="00C81D17">
        <w:t xml:space="preserve">3. По итогам школьного этапа </w:t>
      </w:r>
      <w:r w:rsidR="00C81D17" w:rsidRPr="00C81D17">
        <w:t xml:space="preserve">за </w:t>
      </w:r>
      <w:r w:rsidR="00453776">
        <w:t>два</w:t>
      </w:r>
      <w:r w:rsidR="00C81D17" w:rsidRPr="00C81D17">
        <w:t xml:space="preserve"> года</w:t>
      </w:r>
      <w:r w:rsidRPr="00C81D17">
        <w:t xml:space="preserve"> выявлена проблема в повышении активности участия обучающихся в Олимпиаде по общеобразовательным предметам</w:t>
      </w:r>
      <w:r w:rsidR="00C81D17" w:rsidRPr="00C81D17">
        <w:t xml:space="preserve">: информатика и ИКТ, </w:t>
      </w:r>
      <w:r w:rsidR="00FA1ED2">
        <w:t>физика, химия.</w:t>
      </w:r>
    </w:p>
    <w:p w:rsidR="00C81D17" w:rsidRPr="00C81D17" w:rsidRDefault="00C81D17" w:rsidP="00C81D17">
      <w:pPr>
        <w:spacing w:after="15"/>
        <w:ind w:left="708" w:right="2777"/>
        <w:rPr>
          <w:rFonts w:eastAsia="Times New Roman"/>
          <w:b/>
          <w:lang w:eastAsia="ru-RU"/>
        </w:rPr>
      </w:pPr>
    </w:p>
    <w:p w:rsidR="00323C3A" w:rsidRPr="00C81D17" w:rsidRDefault="00323C3A" w:rsidP="00C81D17">
      <w:pPr>
        <w:spacing w:after="15"/>
        <w:ind w:left="708" w:right="2777"/>
        <w:rPr>
          <w:rFonts w:eastAsia="Times New Roman"/>
          <w:b/>
          <w:lang w:eastAsia="ru-RU"/>
        </w:rPr>
      </w:pPr>
      <w:r w:rsidRPr="00C81D17">
        <w:rPr>
          <w:rFonts w:eastAsia="Times New Roman"/>
          <w:b/>
          <w:lang w:eastAsia="ru-RU"/>
        </w:rPr>
        <w:t>Управленческие решения: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FA1ED2">
        <w:rPr>
          <w:rFonts w:eastAsia="Times New Roman"/>
          <w:lang w:eastAsia="ru-RU"/>
        </w:rPr>
        <w:t>21</w:t>
      </w:r>
      <w:r w:rsidRPr="00C81D17">
        <w:rPr>
          <w:rFonts w:eastAsia="Times New Roman"/>
          <w:lang w:eastAsia="ru-RU"/>
        </w:rPr>
        <w:t>-202</w:t>
      </w:r>
      <w:r w:rsidR="00FA1ED2">
        <w:rPr>
          <w:rFonts w:eastAsia="Times New Roman"/>
          <w:lang w:eastAsia="ru-RU"/>
        </w:rPr>
        <w:t>2</w:t>
      </w:r>
      <w:r w:rsidRPr="00C81D17">
        <w:rPr>
          <w:rFonts w:eastAsia="Times New Roman"/>
          <w:lang w:eastAsia="ru-RU"/>
        </w:rPr>
        <w:t xml:space="preserve"> учебного года;  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D13FEF" w:rsidRPr="00C81D17" w:rsidRDefault="00D13FEF" w:rsidP="00C81D17">
      <w:pPr>
        <w:spacing w:after="3"/>
        <w:ind w:left="703"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Учителям-предметникам: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при подготовке к различным этапам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lastRenderedPageBreak/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="004B710F"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, через урочную и внеурочную деятельность, самоподготовку обучающихся. </w:t>
      </w:r>
    </w:p>
    <w:p w:rsidR="00D13FEF" w:rsidRPr="00C81D17" w:rsidRDefault="00D13FEF" w:rsidP="00C81D17">
      <w:pPr>
        <w:spacing w:after="3"/>
        <w:ind w:left="10"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           Классным руководителям: 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8B701A" w:rsidRPr="00C81D17" w:rsidRDefault="008B701A" w:rsidP="00C81D17">
      <w:pPr>
        <w:tabs>
          <w:tab w:val="left" w:pos="1065"/>
        </w:tabs>
        <w:ind w:firstLine="709"/>
        <w:rPr>
          <w:rFonts w:eastAsia="Calibri"/>
        </w:rPr>
      </w:pPr>
    </w:p>
    <w:sectPr w:rsidR="008B701A" w:rsidRPr="00C81D17" w:rsidSect="0051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523E"/>
    <w:multiLevelType w:val="hybridMultilevel"/>
    <w:tmpl w:val="42CAC6F2"/>
    <w:lvl w:ilvl="0" w:tplc="CED453A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EE"/>
    <w:rsid w:val="000030A3"/>
    <w:rsid w:val="00006E4D"/>
    <w:rsid w:val="0002383B"/>
    <w:rsid w:val="00047C5A"/>
    <w:rsid w:val="00052715"/>
    <w:rsid w:val="000B47C7"/>
    <w:rsid w:val="000C4A83"/>
    <w:rsid w:val="000D31D5"/>
    <w:rsid w:val="000D6CB8"/>
    <w:rsid w:val="000E6EF9"/>
    <w:rsid w:val="00121444"/>
    <w:rsid w:val="0014050D"/>
    <w:rsid w:val="00162257"/>
    <w:rsid w:val="001625F8"/>
    <w:rsid w:val="00183733"/>
    <w:rsid w:val="001D25EA"/>
    <w:rsid w:val="001E553E"/>
    <w:rsid w:val="0020397D"/>
    <w:rsid w:val="0022299B"/>
    <w:rsid w:val="00222BAE"/>
    <w:rsid w:val="00243228"/>
    <w:rsid w:val="002576CD"/>
    <w:rsid w:val="002B6F2A"/>
    <w:rsid w:val="002C1E49"/>
    <w:rsid w:val="002E2BDD"/>
    <w:rsid w:val="002F1A2A"/>
    <w:rsid w:val="00323C3A"/>
    <w:rsid w:val="00335043"/>
    <w:rsid w:val="00341276"/>
    <w:rsid w:val="00350A28"/>
    <w:rsid w:val="003A679B"/>
    <w:rsid w:val="003A794C"/>
    <w:rsid w:val="003B0B2E"/>
    <w:rsid w:val="003C34D8"/>
    <w:rsid w:val="003D4770"/>
    <w:rsid w:val="00405F73"/>
    <w:rsid w:val="00421F7B"/>
    <w:rsid w:val="00433A2E"/>
    <w:rsid w:val="00453776"/>
    <w:rsid w:val="00465EC8"/>
    <w:rsid w:val="0047035A"/>
    <w:rsid w:val="00475200"/>
    <w:rsid w:val="00496412"/>
    <w:rsid w:val="004B710F"/>
    <w:rsid w:val="00506ACE"/>
    <w:rsid w:val="005137FC"/>
    <w:rsid w:val="00532E46"/>
    <w:rsid w:val="005A506C"/>
    <w:rsid w:val="005B602A"/>
    <w:rsid w:val="005D4A33"/>
    <w:rsid w:val="005D5304"/>
    <w:rsid w:val="005F603C"/>
    <w:rsid w:val="00606B3D"/>
    <w:rsid w:val="00654F2D"/>
    <w:rsid w:val="006A24BA"/>
    <w:rsid w:val="006C4DAF"/>
    <w:rsid w:val="006D3A33"/>
    <w:rsid w:val="006D5DF8"/>
    <w:rsid w:val="006E12BA"/>
    <w:rsid w:val="00700753"/>
    <w:rsid w:val="0073688D"/>
    <w:rsid w:val="007434BC"/>
    <w:rsid w:val="00786B8D"/>
    <w:rsid w:val="00790757"/>
    <w:rsid w:val="00795389"/>
    <w:rsid w:val="007A467D"/>
    <w:rsid w:val="007C2EE1"/>
    <w:rsid w:val="008339BF"/>
    <w:rsid w:val="008428A1"/>
    <w:rsid w:val="00844E7E"/>
    <w:rsid w:val="008627EF"/>
    <w:rsid w:val="008870D5"/>
    <w:rsid w:val="008B701A"/>
    <w:rsid w:val="008F1BD7"/>
    <w:rsid w:val="00924E1D"/>
    <w:rsid w:val="009378EE"/>
    <w:rsid w:val="00944B95"/>
    <w:rsid w:val="00975B10"/>
    <w:rsid w:val="00A26048"/>
    <w:rsid w:val="00A56327"/>
    <w:rsid w:val="00A5752D"/>
    <w:rsid w:val="00A6139F"/>
    <w:rsid w:val="00A85234"/>
    <w:rsid w:val="00A96B84"/>
    <w:rsid w:val="00AA503C"/>
    <w:rsid w:val="00AD0252"/>
    <w:rsid w:val="00AD68EF"/>
    <w:rsid w:val="00AF7DDB"/>
    <w:rsid w:val="00B26F7C"/>
    <w:rsid w:val="00B324E6"/>
    <w:rsid w:val="00B420CD"/>
    <w:rsid w:val="00B57F7A"/>
    <w:rsid w:val="00B62CE2"/>
    <w:rsid w:val="00B714BB"/>
    <w:rsid w:val="00B71964"/>
    <w:rsid w:val="00B752D7"/>
    <w:rsid w:val="00B851F7"/>
    <w:rsid w:val="00B909A2"/>
    <w:rsid w:val="00BC0251"/>
    <w:rsid w:val="00BD0937"/>
    <w:rsid w:val="00C05EB0"/>
    <w:rsid w:val="00C51623"/>
    <w:rsid w:val="00C52316"/>
    <w:rsid w:val="00C55064"/>
    <w:rsid w:val="00C81D17"/>
    <w:rsid w:val="00CA306D"/>
    <w:rsid w:val="00CD1C5A"/>
    <w:rsid w:val="00D13385"/>
    <w:rsid w:val="00D13FEF"/>
    <w:rsid w:val="00D5730B"/>
    <w:rsid w:val="00D7192E"/>
    <w:rsid w:val="00DB1E8D"/>
    <w:rsid w:val="00DB5685"/>
    <w:rsid w:val="00DC2359"/>
    <w:rsid w:val="00E1585F"/>
    <w:rsid w:val="00E16C63"/>
    <w:rsid w:val="00E22D3D"/>
    <w:rsid w:val="00E277BC"/>
    <w:rsid w:val="00E44845"/>
    <w:rsid w:val="00E51C1C"/>
    <w:rsid w:val="00E55ECD"/>
    <w:rsid w:val="00E83480"/>
    <w:rsid w:val="00E8411A"/>
    <w:rsid w:val="00EA7BC4"/>
    <w:rsid w:val="00EB0FA4"/>
    <w:rsid w:val="00EB5DCF"/>
    <w:rsid w:val="00EE090F"/>
    <w:rsid w:val="00EF5527"/>
    <w:rsid w:val="00EF6759"/>
    <w:rsid w:val="00F17B46"/>
    <w:rsid w:val="00F60F62"/>
    <w:rsid w:val="00F65B02"/>
    <w:rsid w:val="00F83557"/>
    <w:rsid w:val="00FA1ED2"/>
    <w:rsid w:val="00FD0863"/>
    <w:rsid w:val="00FE30EB"/>
    <w:rsid w:val="00FE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9A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table" w:styleId="a3">
    <w:name w:val="Table Grid"/>
    <w:basedOn w:val="a1"/>
    <w:uiPriority w:val="59"/>
    <w:rsid w:val="00EE09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B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0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777AB-F2E7-4250-9557-1543D41D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48</cp:revision>
  <cp:lastPrinted>2023-03-16T11:58:00Z</cp:lastPrinted>
  <dcterms:created xsi:type="dcterms:W3CDTF">2023-10-26T05:05:00Z</dcterms:created>
  <dcterms:modified xsi:type="dcterms:W3CDTF">2023-10-26T11:36:00Z</dcterms:modified>
</cp:coreProperties>
</file>